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91" w:rsidRPr="007D4B91" w:rsidRDefault="007D4B91" w:rsidP="007D4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655D" w:rsidRDefault="00B9655D" w:rsidP="00B9655D">
      <w:pPr>
        <w:rPr>
          <w:color w:val="1F497D"/>
          <w:lang w:eastAsia="sk-SK"/>
        </w:rPr>
      </w:pPr>
    </w:p>
    <w:p w:rsidR="00B9655D" w:rsidRDefault="002F7963" w:rsidP="00B9655D">
      <w:pPr>
        <w:rPr>
          <w:color w:val="1F497D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281940</wp:posOffset>
            </wp:positionV>
            <wp:extent cx="4762500" cy="1876425"/>
            <wp:effectExtent l="0" t="0" r="0" b="9525"/>
            <wp:wrapNone/>
            <wp:docPr id="1" name="Obrázok 1" descr="Výsledok vyhľadávania obrázkov pre dopyt operačný program kvalita životného prostredia">
              <a:hlinkClick xmlns:a="http://schemas.openxmlformats.org/drawingml/2006/main" r:id="rId4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Výsledok vyhľadávania obrázkov pre dopyt operačný program kvalita životného prostredia">
                      <a:hlinkClick r:id="rId4" tgtFrame="&quot;_blank&quot;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549" w:rsidRDefault="003A2ECF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F96BB9" wp14:editId="64A69E7A">
                <wp:simplePos x="0" y="0"/>
                <wp:positionH relativeFrom="margin">
                  <wp:posOffset>28575</wp:posOffset>
                </wp:positionH>
                <wp:positionV relativeFrom="paragraph">
                  <wp:posOffset>81915</wp:posOffset>
                </wp:positionV>
                <wp:extent cx="2726690" cy="166370"/>
                <wp:effectExtent l="0" t="0" r="0" b="508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690" cy="166370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09EB7" id="Obdĺžnik 6" o:spid="_x0000_s1026" style="position:absolute;margin-left:2.25pt;margin-top:6.45pt;width:214.7pt;height:13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" fillcolor="#039" stroked="f" strokeweight="1pt">
                <w10:wrap anchorx="margin"/>
              </v:rect>
            </w:pict>
          </mc:Fallback>
        </mc:AlternateContent>
      </w:r>
      <w:r w:rsidR="002F796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752CC9" wp14:editId="4D440AF7">
                <wp:simplePos x="0" y="0"/>
                <wp:positionH relativeFrom="column">
                  <wp:posOffset>43815</wp:posOffset>
                </wp:positionH>
                <wp:positionV relativeFrom="paragraph">
                  <wp:posOffset>5930265</wp:posOffset>
                </wp:positionV>
                <wp:extent cx="2679700" cy="670560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BEB" w:rsidRPr="00452BEB" w:rsidRDefault="00452BEB" w:rsidP="00452BE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bookmarkStart w:id="0" w:name="_GoBack"/>
                            <w:r w:rsidRPr="00452BEB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Investícia</w:t>
                            </w:r>
                          </w:p>
                          <w:p w:rsidR="00452BEB" w:rsidRPr="00452BEB" w:rsidRDefault="00452BEB" w:rsidP="00452BE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 w:rsidRPr="00452BEB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do vašej budúcnosti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52CC9"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3.45pt;margin-top:466.95pt;width:211pt;height:5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" filled="f" stroked="f" strokeweight=".5pt">
                <v:textbox>
                  <w:txbxContent>
                    <w:p w:rsidR="00452BEB" w:rsidRPr="00452BEB" w:rsidRDefault="00452BEB" w:rsidP="00452BE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bookmarkStart w:id="1" w:name="_GoBack"/>
                      <w:r w:rsidRPr="00452BEB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Investícia</w:t>
                      </w:r>
                    </w:p>
                    <w:p w:rsidR="00452BEB" w:rsidRPr="00452BEB" w:rsidRDefault="00452BEB" w:rsidP="00452BE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 w:rsidRPr="00452BEB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do vašej budúcnosti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F796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8B60A" wp14:editId="50FC669D">
                <wp:simplePos x="0" y="0"/>
                <wp:positionH relativeFrom="margin">
                  <wp:posOffset>19050</wp:posOffset>
                </wp:positionH>
                <wp:positionV relativeFrom="paragraph">
                  <wp:posOffset>2286000</wp:posOffset>
                </wp:positionV>
                <wp:extent cx="2742593" cy="5248275"/>
                <wp:effectExtent l="0" t="0" r="635" b="952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93" cy="5248275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7CEB9" id="Obdĺžnik 3" o:spid="_x0000_s1026" style="position:absolute;margin-left:1.5pt;margin-top:180pt;width:215.95pt;height:4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" fillcolor="#039" stroked="f" strokeweight="1pt">
                <w10:wrap anchorx="margin"/>
              </v:rect>
            </w:pict>
          </mc:Fallback>
        </mc:AlternateContent>
      </w:r>
      <w:r w:rsidR="002F796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BD3297" wp14:editId="654A8D3D">
                <wp:simplePos x="0" y="0"/>
                <wp:positionH relativeFrom="column">
                  <wp:posOffset>6921500</wp:posOffset>
                </wp:positionH>
                <wp:positionV relativeFrom="paragraph">
                  <wp:posOffset>4888230</wp:posOffset>
                </wp:positionV>
                <wp:extent cx="3526971" cy="2089150"/>
                <wp:effectExtent l="0" t="0" r="0" b="63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971" cy="208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BEB" w:rsidRDefault="00452BEB" w:rsidP="00452BE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Stav po ukončení projektu:</w:t>
                            </w:r>
                          </w:p>
                          <w:p w:rsidR="00F96A65" w:rsidRPr="00314204" w:rsidRDefault="00195647" w:rsidP="0017597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Zateplením  fasády, ploche</w:t>
                            </w:r>
                            <w:r w:rsidR="00E542BD">
                              <w:rPr>
                                <w:rFonts w:ascii="Arial" w:hAnsi="Arial" w:cs="Arial"/>
                                <w:sz w:val="24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strechy a výmenou vonkajších otvoro</w:t>
                            </w:r>
                            <w:r w:rsidR="00E542BD">
                              <w:rPr>
                                <w:rFonts w:ascii="Arial" w:hAnsi="Arial" w:cs="Arial"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konštrukcií sa zvýši technická kvalita obje</w:t>
                            </w:r>
                            <w:r w:rsidR="00DE49CC">
                              <w:rPr>
                                <w:rFonts w:ascii="Arial" w:hAnsi="Arial" w:cs="Arial"/>
                                <w:sz w:val="24"/>
                              </w:rPr>
                              <w:t>ktu a dosiahne sa úspora energie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.  Použité</w:t>
                            </w:r>
                            <w:r w:rsidR="00E542BD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materiály </w:t>
                            </w:r>
                            <w:r w:rsidR="00E542BD">
                              <w:rPr>
                                <w:rFonts w:ascii="Arial" w:hAnsi="Arial" w:cs="Arial"/>
                                <w:sz w:val="24"/>
                              </w:rPr>
                              <w:t>technicky spĺňajú najprísnejšie kritériá so zreteľom na plánované úspory energie. Prevádzka nízkoenergetickej budovy bude porovnateľne nižšia, čo je  dobrým predpokladom jej dlhodobého využívania.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D3297" id="Textové pole 13" o:spid="_x0000_s1027" type="#_x0000_t202" style="position:absolute;margin-left:545pt;margin-top:384.9pt;width:277.7pt;height:16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" filled="f" stroked="f" strokeweight=".5pt">
                <v:textbox>
                  <w:txbxContent>
                    <w:p w:rsidR="00452BEB" w:rsidRDefault="00452BEB" w:rsidP="00452BEB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Stav po ukončení projektu:</w:t>
                      </w:r>
                    </w:p>
                    <w:p w:rsidR="00F96A65" w:rsidRPr="00314204" w:rsidRDefault="00195647" w:rsidP="0017597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Zateplením  fasády, ploche</w:t>
                      </w:r>
                      <w:r w:rsidR="00E542BD">
                        <w:rPr>
                          <w:rFonts w:ascii="Arial" w:hAnsi="Arial" w:cs="Arial"/>
                          <w:sz w:val="24"/>
                        </w:rPr>
                        <w:t>j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strechy a výmenou vonkajších otvoro</w:t>
                      </w:r>
                      <w:r w:rsidR="00E542BD">
                        <w:rPr>
                          <w:rFonts w:ascii="Arial" w:hAnsi="Arial" w:cs="Arial"/>
                          <w:sz w:val="24"/>
                        </w:rPr>
                        <w:t>v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konštrukcií sa zvýši technická kvalita obje</w:t>
                      </w:r>
                      <w:r w:rsidR="00DE49CC">
                        <w:rPr>
                          <w:rFonts w:ascii="Arial" w:hAnsi="Arial" w:cs="Arial"/>
                          <w:sz w:val="24"/>
                        </w:rPr>
                        <w:t>ktu a dosiahne sa úspora energie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.  Použité</w:t>
                      </w:r>
                      <w:r w:rsidR="00E542BD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materiály </w:t>
                      </w:r>
                      <w:r w:rsidR="00E542BD">
                        <w:rPr>
                          <w:rFonts w:ascii="Arial" w:hAnsi="Arial" w:cs="Arial"/>
                          <w:sz w:val="24"/>
                        </w:rPr>
                        <w:t>technicky spĺňajú najprísnejšie kritériá so zreteľom na plánované úspory energie. Prevádzka nízkoenergetickej budovy bude porovnateľne nižšia, čo je  dobrým predpokladom jej dlhodobého využívania.</w:t>
                      </w:r>
                    </w:p>
                  </w:txbxContent>
                </v:textbox>
              </v:shape>
            </w:pict>
          </mc:Fallback>
        </mc:AlternateContent>
      </w:r>
      <w:r w:rsidR="002F796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209859" wp14:editId="7E817C66">
                <wp:simplePos x="0" y="0"/>
                <wp:positionH relativeFrom="column">
                  <wp:posOffset>2908935</wp:posOffset>
                </wp:positionH>
                <wp:positionV relativeFrom="paragraph">
                  <wp:posOffset>4878705</wp:posOffset>
                </wp:positionV>
                <wp:extent cx="3716976" cy="2089785"/>
                <wp:effectExtent l="0" t="0" r="0" b="571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6976" cy="2089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FDC" w:rsidRDefault="00452BEB" w:rsidP="00582FD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Stav pred začatím projektu:</w:t>
                            </w:r>
                          </w:p>
                          <w:p w:rsidR="00452BEB" w:rsidRPr="00F96A65" w:rsidRDefault="00195647" w:rsidP="0017597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Budova materskej školy bola postavená v roku 1983. Nedostatkom stavebnej časti objektu je technický stav strechy a </w:t>
                            </w:r>
                            <w:r w:rsidR="007B167E"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tepelnotechnické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vlastnosti stavebných konštrukcií a výplní otvorov. Strecha </w:t>
                            </w:r>
                            <w:r w:rsidR="00E542BD">
                              <w:rPr>
                                <w:rFonts w:ascii="Arial" w:hAnsi="Arial" w:cs="Arial"/>
                                <w:sz w:val="24"/>
                              </w:rPr>
                              <w:t xml:space="preserve">a fasáda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budovy MŠ je poškodená vplyvom vonkajším vplyvom teploty, voda, mráz. Obvodové múry  budovy a okná nespĺňajú súčasné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tepelnotechnické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normy.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09859" id="Textové pole 9" o:spid="_x0000_s1028" type="#_x0000_t202" style="position:absolute;margin-left:229.05pt;margin-top:384.15pt;width:292.7pt;height:16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" fillcolor="white [3201]" stroked="f" strokeweight=".5pt">
                <v:textbox>
                  <w:txbxContent>
                    <w:p w:rsidR="00582FDC" w:rsidRDefault="00452BEB" w:rsidP="00582FDC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Stav pred začatím projektu:</w:t>
                      </w:r>
                    </w:p>
                    <w:p w:rsidR="00452BEB" w:rsidRPr="00F96A65" w:rsidRDefault="00195647" w:rsidP="0017597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Budova materskej školy bola postavená v roku 1983. Nedostatkom stavebnej časti objektu je technický stav strechy a </w:t>
                      </w:r>
                      <w:r w:rsidR="007B167E"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tepelnotechnické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 vlastnosti stavebných konštrukcií a výplní otvorov. Strecha </w:t>
                      </w:r>
                      <w:r w:rsidR="00E542BD">
                        <w:rPr>
                          <w:rFonts w:ascii="Arial" w:hAnsi="Arial" w:cs="Arial"/>
                          <w:sz w:val="24"/>
                        </w:rPr>
                        <w:t xml:space="preserve">a fasáda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budovy MŠ je poškodená vplyvom vonkajším vplyvom teploty, voda, mráz. Obvodové múry  budovy a okná nespĺňajú súčasné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tepelnotechnické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 normy. </w:t>
                      </w:r>
                    </w:p>
                  </w:txbxContent>
                </v:textbox>
              </v:shape>
            </w:pict>
          </mc:Fallback>
        </mc:AlternateContent>
      </w:r>
      <w:r w:rsidR="002F796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D6CA1" wp14:editId="2B7D2353">
                <wp:simplePos x="0" y="0"/>
                <wp:positionH relativeFrom="column">
                  <wp:posOffset>3181350</wp:posOffset>
                </wp:positionH>
                <wp:positionV relativeFrom="paragraph">
                  <wp:posOffset>2186940</wp:posOffset>
                </wp:positionV>
                <wp:extent cx="7190105" cy="2809875"/>
                <wp:effectExtent l="0" t="0" r="0" b="952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0105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B91" w:rsidRPr="007D4B91" w:rsidRDefault="007D4B91" w:rsidP="00582F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</w:pPr>
                            <w:r w:rsidRPr="007D4B9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  <w:t xml:space="preserve">Názov projektu: </w:t>
                            </w:r>
                          </w:p>
                          <w:p w:rsidR="00865FFF" w:rsidRDefault="007D4B91" w:rsidP="00582F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</w:rPr>
                              <w:t xml:space="preserve">Zníženie energetickej náročnosti budovy </w:t>
                            </w:r>
                          </w:p>
                          <w:p w:rsidR="007D4B91" w:rsidRPr="00397C23" w:rsidRDefault="007D4B91" w:rsidP="007D4B9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</w:rPr>
                              <w:t>Materskej školy</w:t>
                            </w:r>
                          </w:p>
                          <w:p w:rsidR="00582FDC" w:rsidRPr="007D4B91" w:rsidRDefault="00582FDC" w:rsidP="00865FFF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865FFF" w:rsidRPr="002F7963" w:rsidRDefault="00452BEB" w:rsidP="007D4B91">
                            <w:pPr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F796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="007D4B91" w:rsidRPr="002F796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F796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F796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865FFF" w:rsidRPr="002F7963">
                              <w:rPr>
                                <w:rFonts w:cs="Arial"/>
                                <w:color w:val="000000" w:themeColor="text1"/>
                                <w:sz w:val="32"/>
                                <w:szCs w:val="32"/>
                              </w:rPr>
                              <w:t>Prijímateľ:</w:t>
                            </w:r>
                            <w:r w:rsidR="00865FFF" w:rsidRPr="002F7963">
                              <w:rPr>
                                <w:rFonts w:cs="Arial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865FFF" w:rsidRPr="002F7963">
                              <w:rPr>
                                <w:rFonts w:cs="Arial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582FDC" w:rsidRPr="002F7963">
                              <w:rPr>
                                <w:rFonts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82FDC" w:rsidRPr="002F7963">
                              <w:rPr>
                                <w:rFonts w:cs="Arial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582FDC" w:rsidRPr="002F7963">
                              <w:rPr>
                                <w:rFonts w:cs="Arial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 w:rsidR="00865FFF" w:rsidRPr="002F7963">
                              <w:rPr>
                                <w:rFonts w:cs="Arial"/>
                                <w:color w:val="000000" w:themeColor="text1"/>
                                <w:sz w:val="32"/>
                                <w:szCs w:val="32"/>
                              </w:rPr>
                              <w:t>Obec Imeľ</w:t>
                            </w:r>
                          </w:p>
                          <w:p w:rsidR="007D4B91" w:rsidRPr="002F7963" w:rsidRDefault="00452BEB" w:rsidP="002F7963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2F7963">
                              <w:rPr>
                                <w:rFonts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="007D4B91" w:rsidRPr="002F7963">
                              <w:rPr>
                                <w:rFonts w:cs="Arial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2F7963">
                              <w:rPr>
                                <w:rFonts w:cs="Arial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7D4B91" w:rsidRPr="002F7963">
                              <w:rPr>
                                <w:sz w:val="32"/>
                                <w:szCs w:val="32"/>
                              </w:rPr>
                              <w:t>Kód projektu:</w:t>
                            </w:r>
                            <w:r w:rsidR="007D4B91" w:rsidRPr="002F7963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7D4B91" w:rsidRPr="002F7963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7D4B91" w:rsidRPr="002F7963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542BD" w:rsidRPr="002F7963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D4B91" w:rsidRPr="002F7963">
                              <w:rPr>
                                <w:sz w:val="32"/>
                                <w:szCs w:val="32"/>
                              </w:rPr>
                              <w:t>NFP310041A410</w:t>
                            </w:r>
                          </w:p>
                          <w:p w:rsidR="007D4B91" w:rsidRPr="002F7963" w:rsidRDefault="007D4B91" w:rsidP="007D4B91">
                            <w:pPr>
                              <w:spacing w:after="0" w:line="240" w:lineRule="auto"/>
                              <w:ind w:firstLine="708"/>
                              <w:rPr>
                                <w:sz w:val="32"/>
                                <w:szCs w:val="32"/>
                              </w:rPr>
                            </w:pPr>
                            <w:r w:rsidRPr="002F7963">
                              <w:rPr>
                                <w:sz w:val="32"/>
                                <w:szCs w:val="32"/>
                              </w:rPr>
                              <w:t xml:space="preserve">                    Kód výzvy:</w:t>
                            </w:r>
                            <w:r w:rsidRPr="002F7963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2F7963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2F7963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2F7963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542BD" w:rsidRPr="002F7963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2F7963">
                              <w:rPr>
                                <w:sz w:val="32"/>
                                <w:szCs w:val="32"/>
                              </w:rPr>
                              <w:t>OPKZP-PO4-SC431-2015-6</w:t>
                            </w:r>
                          </w:p>
                          <w:p w:rsidR="007D4B91" w:rsidRPr="002F7963" w:rsidRDefault="007D4B91" w:rsidP="007D4B91">
                            <w:pPr>
                              <w:spacing w:after="0" w:line="240" w:lineRule="auto"/>
                              <w:ind w:firstLine="708"/>
                              <w:rPr>
                                <w:sz w:val="32"/>
                                <w:szCs w:val="32"/>
                              </w:rPr>
                            </w:pPr>
                            <w:r w:rsidRPr="002F7963">
                              <w:rPr>
                                <w:sz w:val="32"/>
                                <w:szCs w:val="32"/>
                              </w:rPr>
                              <w:t xml:space="preserve">                    Číslo zmluvy o NFP:</w:t>
                            </w:r>
                            <w:r w:rsidRPr="002F7963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2F7963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542BD" w:rsidRPr="002F7963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2F7963">
                              <w:rPr>
                                <w:sz w:val="32"/>
                                <w:szCs w:val="32"/>
                              </w:rPr>
                              <w:t>KŽP - PO4 - SC431 - 2015 - 6 / 238</w:t>
                            </w:r>
                          </w:p>
                          <w:p w:rsidR="007D4B91" w:rsidRPr="002F7963" w:rsidRDefault="002F7963" w:rsidP="007D4B91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2F7963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2F7963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2F7963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Schválený </w:t>
                            </w:r>
                            <w:r w:rsidRPr="002F7963">
                              <w:rPr>
                                <w:sz w:val="32"/>
                                <w:szCs w:val="32"/>
                              </w:rPr>
                              <w:t>NFP:</w:t>
                            </w:r>
                            <w:r w:rsidRPr="002F7963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2F7963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2F7963"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262 027,09 €</w:t>
                            </w:r>
                          </w:p>
                          <w:p w:rsidR="007D4B91" w:rsidRPr="00397C23" w:rsidRDefault="007D4B91" w:rsidP="00865FFF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D6CA1" id="Textové pole 7" o:spid="_x0000_s1029" type="#_x0000_t202" style="position:absolute;margin-left:250.5pt;margin-top:172.2pt;width:566.15pt;height:2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" fillcolor="white [3201]" stroked="f" strokeweight=".5pt">
                <v:textbox>
                  <w:txbxContent>
                    <w:p w:rsidR="007D4B91" w:rsidRPr="007D4B91" w:rsidRDefault="007D4B91" w:rsidP="00582FD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u w:val="single"/>
                        </w:rPr>
                      </w:pPr>
                      <w:r w:rsidRPr="007D4B91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u w:val="single"/>
                        </w:rPr>
                        <w:t xml:space="preserve">Názov projektu: </w:t>
                      </w:r>
                    </w:p>
                    <w:p w:rsidR="00865FFF" w:rsidRDefault="007D4B91" w:rsidP="00582FD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</w:rPr>
                        <w:t xml:space="preserve">Zníženie energetickej náročnosti budovy </w:t>
                      </w:r>
                    </w:p>
                    <w:p w:rsidR="007D4B91" w:rsidRPr="00397C23" w:rsidRDefault="007D4B91" w:rsidP="007D4B9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</w:rPr>
                        <w:t>Materskej školy</w:t>
                      </w:r>
                    </w:p>
                    <w:p w:rsidR="00582FDC" w:rsidRPr="007D4B91" w:rsidRDefault="00582FDC" w:rsidP="00865FFF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865FFF" w:rsidRPr="002F7963" w:rsidRDefault="00452BEB" w:rsidP="007D4B91">
                      <w:pPr>
                        <w:spacing w:after="0" w:line="240" w:lineRule="auto"/>
                        <w:rPr>
                          <w:rFonts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2F796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                  </w:t>
                      </w:r>
                      <w:r w:rsidR="007D4B91" w:rsidRPr="002F796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2F796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2F796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  </w:t>
                      </w:r>
                      <w:r w:rsidR="00865FFF" w:rsidRPr="002F7963">
                        <w:rPr>
                          <w:rFonts w:cs="Arial"/>
                          <w:color w:val="000000" w:themeColor="text1"/>
                          <w:sz w:val="32"/>
                          <w:szCs w:val="32"/>
                        </w:rPr>
                        <w:t>Prijímateľ:</w:t>
                      </w:r>
                      <w:r w:rsidR="00865FFF" w:rsidRPr="002F7963">
                        <w:rPr>
                          <w:rFonts w:cs="Arial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865FFF" w:rsidRPr="002F7963">
                        <w:rPr>
                          <w:rFonts w:cs="Arial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582FDC" w:rsidRPr="002F7963">
                        <w:rPr>
                          <w:rFonts w:cs="Arial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582FDC" w:rsidRPr="002F7963">
                        <w:rPr>
                          <w:rFonts w:cs="Arial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582FDC" w:rsidRPr="002F7963">
                        <w:rPr>
                          <w:rFonts w:cs="Arial"/>
                          <w:color w:val="000000" w:themeColor="text1"/>
                          <w:sz w:val="32"/>
                          <w:szCs w:val="32"/>
                        </w:rPr>
                        <w:tab/>
                        <w:t xml:space="preserve"> </w:t>
                      </w:r>
                      <w:r w:rsidR="00865FFF" w:rsidRPr="002F7963">
                        <w:rPr>
                          <w:rFonts w:cs="Arial"/>
                          <w:color w:val="000000" w:themeColor="text1"/>
                          <w:sz w:val="32"/>
                          <w:szCs w:val="32"/>
                        </w:rPr>
                        <w:t>Obec Imeľ</w:t>
                      </w:r>
                    </w:p>
                    <w:p w:rsidR="007D4B91" w:rsidRPr="002F7963" w:rsidRDefault="00452BEB" w:rsidP="002F7963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2F7963">
                        <w:rPr>
                          <w:rFonts w:cs="Arial"/>
                          <w:color w:val="000000" w:themeColor="text1"/>
                          <w:sz w:val="32"/>
                          <w:szCs w:val="32"/>
                        </w:rPr>
                        <w:t xml:space="preserve">                   </w:t>
                      </w:r>
                      <w:r w:rsidR="007D4B91" w:rsidRPr="002F7963">
                        <w:rPr>
                          <w:rFonts w:cs="Arial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2F7963">
                        <w:rPr>
                          <w:rFonts w:cs="Arial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7D4B91" w:rsidRPr="002F7963">
                        <w:rPr>
                          <w:sz w:val="32"/>
                          <w:szCs w:val="32"/>
                        </w:rPr>
                        <w:t>Kód projektu:</w:t>
                      </w:r>
                      <w:r w:rsidR="007D4B91" w:rsidRPr="002F7963">
                        <w:rPr>
                          <w:sz w:val="32"/>
                          <w:szCs w:val="32"/>
                        </w:rPr>
                        <w:tab/>
                      </w:r>
                      <w:r w:rsidR="007D4B91" w:rsidRPr="002F7963">
                        <w:rPr>
                          <w:sz w:val="32"/>
                          <w:szCs w:val="32"/>
                        </w:rPr>
                        <w:tab/>
                      </w:r>
                      <w:r w:rsidR="007D4B91" w:rsidRPr="002F7963">
                        <w:rPr>
                          <w:sz w:val="32"/>
                          <w:szCs w:val="32"/>
                        </w:rPr>
                        <w:tab/>
                      </w:r>
                      <w:r w:rsidR="00E542BD" w:rsidRPr="002F7963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7D4B91" w:rsidRPr="002F7963">
                        <w:rPr>
                          <w:sz w:val="32"/>
                          <w:szCs w:val="32"/>
                        </w:rPr>
                        <w:t>NFP310041A410</w:t>
                      </w:r>
                    </w:p>
                    <w:p w:rsidR="007D4B91" w:rsidRPr="002F7963" w:rsidRDefault="007D4B91" w:rsidP="007D4B91">
                      <w:pPr>
                        <w:spacing w:after="0" w:line="240" w:lineRule="auto"/>
                        <w:ind w:firstLine="708"/>
                        <w:rPr>
                          <w:sz w:val="32"/>
                          <w:szCs w:val="32"/>
                        </w:rPr>
                      </w:pPr>
                      <w:r w:rsidRPr="002F7963">
                        <w:rPr>
                          <w:sz w:val="32"/>
                          <w:szCs w:val="32"/>
                        </w:rPr>
                        <w:t xml:space="preserve">                    Kód výzvy:</w:t>
                      </w:r>
                      <w:r w:rsidRPr="002F7963">
                        <w:rPr>
                          <w:sz w:val="32"/>
                          <w:szCs w:val="32"/>
                        </w:rPr>
                        <w:tab/>
                      </w:r>
                      <w:r w:rsidRPr="002F7963">
                        <w:rPr>
                          <w:sz w:val="32"/>
                          <w:szCs w:val="32"/>
                        </w:rPr>
                        <w:tab/>
                      </w:r>
                      <w:r w:rsidRPr="002F7963">
                        <w:rPr>
                          <w:sz w:val="32"/>
                          <w:szCs w:val="32"/>
                        </w:rPr>
                        <w:tab/>
                      </w:r>
                      <w:r w:rsidRPr="002F7963">
                        <w:rPr>
                          <w:sz w:val="32"/>
                          <w:szCs w:val="32"/>
                        </w:rPr>
                        <w:tab/>
                      </w:r>
                      <w:r w:rsidR="00E542BD" w:rsidRPr="002F7963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2F7963">
                        <w:rPr>
                          <w:sz w:val="32"/>
                          <w:szCs w:val="32"/>
                        </w:rPr>
                        <w:t>OPKZP-PO4-SC431-2015-6</w:t>
                      </w:r>
                    </w:p>
                    <w:p w:rsidR="007D4B91" w:rsidRPr="002F7963" w:rsidRDefault="007D4B91" w:rsidP="007D4B91">
                      <w:pPr>
                        <w:spacing w:after="0" w:line="240" w:lineRule="auto"/>
                        <w:ind w:firstLine="708"/>
                        <w:rPr>
                          <w:sz w:val="32"/>
                          <w:szCs w:val="32"/>
                        </w:rPr>
                      </w:pPr>
                      <w:r w:rsidRPr="002F7963">
                        <w:rPr>
                          <w:sz w:val="32"/>
                          <w:szCs w:val="32"/>
                        </w:rPr>
                        <w:t xml:space="preserve">                    Číslo zmluvy o NFP:</w:t>
                      </w:r>
                      <w:r w:rsidRPr="002F7963">
                        <w:rPr>
                          <w:sz w:val="32"/>
                          <w:szCs w:val="32"/>
                        </w:rPr>
                        <w:tab/>
                      </w:r>
                      <w:r w:rsidRPr="002F7963">
                        <w:rPr>
                          <w:sz w:val="32"/>
                          <w:szCs w:val="32"/>
                        </w:rPr>
                        <w:tab/>
                      </w:r>
                      <w:r w:rsidR="00E542BD" w:rsidRPr="002F7963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2F7963">
                        <w:rPr>
                          <w:sz w:val="32"/>
                          <w:szCs w:val="32"/>
                        </w:rPr>
                        <w:t>KŽP - PO4 - SC431 - 2015 - 6 / 238</w:t>
                      </w:r>
                    </w:p>
                    <w:p w:rsidR="007D4B91" w:rsidRPr="002F7963" w:rsidRDefault="002F7963" w:rsidP="007D4B91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2F7963">
                        <w:rPr>
                          <w:sz w:val="32"/>
                          <w:szCs w:val="32"/>
                        </w:rPr>
                        <w:tab/>
                      </w:r>
                      <w:r w:rsidRPr="002F7963">
                        <w:rPr>
                          <w:sz w:val="32"/>
                          <w:szCs w:val="32"/>
                        </w:rPr>
                        <w:tab/>
                      </w:r>
                      <w:r w:rsidRPr="002F7963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 xml:space="preserve">Schválený </w:t>
                      </w:r>
                      <w:r w:rsidRPr="002F7963">
                        <w:rPr>
                          <w:sz w:val="32"/>
                          <w:szCs w:val="32"/>
                        </w:rPr>
                        <w:t>NFP:</w:t>
                      </w:r>
                      <w:r w:rsidRPr="002F7963">
                        <w:rPr>
                          <w:sz w:val="32"/>
                          <w:szCs w:val="32"/>
                        </w:rPr>
                        <w:tab/>
                      </w:r>
                      <w:r w:rsidRPr="002F7963">
                        <w:rPr>
                          <w:sz w:val="32"/>
                          <w:szCs w:val="32"/>
                        </w:rPr>
                        <w:tab/>
                      </w:r>
                      <w:r w:rsidRPr="002F7963">
                        <w:rPr>
                          <w:sz w:val="32"/>
                          <w:szCs w:val="32"/>
                        </w:rPr>
                        <w:tab/>
                        <w:t xml:space="preserve">   262 027,09 €</w:t>
                      </w:r>
                    </w:p>
                    <w:p w:rsidR="007D4B91" w:rsidRPr="00397C23" w:rsidRDefault="007D4B91" w:rsidP="00865FFF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963">
        <w:rPr>
          <w:rFonts w:ascii="Times New Roman" w:hAnsi="Times New Roman"/>
          <w:noProof/>
          <w:color w:val="000000"/>
          <w:sz w:val="24"/>
          <w:szCs w:val="24"/>
          <w:lang w:eastAsia="sk-SK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7810500</wp:posOffset>
            </wp:positionH>
            <wp:positionV relativeFrom="paragraph">
              <wp:posOffset>243840</wp:posOffset>
            </wp:positionV>
            <wp:extent cx="2561590" cy="815237"/>
            <wp:effectExtent l="0" t="0" r="0" b="4445"/>
            <wp:wrapNone/>
            <wp:docPr id="11" name="Obrázok 11" descr="loga_si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a_siea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87" cy="82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C23"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671A9B57" wp14:editId="02C63D77">
            <wp:simplePos x="0" y="0"/>
            <wp:positionH relativeFrom="margin">
              <wp:posOffset>0</wp:posOffset>
            </wp:positionH>
            <wp:positionV relativeFrom="paragraph">
              <wp:posOffset>361424</wp:posOffset>
            </wp:positionV>
            <wp:extent cx="2743200" cy="1828800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ag_of_Europe.sv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C2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309E14" wp14:editId="062D2051">
                <wp:simplePos x="0" y="0"/>
                <wp:positionH relativeFrom="column">
                  <wp:posOffset>47296</wp:posOffset>
                </wp:positionH>
                <wp:positionV relativeFrom="paragraph">
                  <wp:posOffset>2869324</wp:posOffset>
                </wp:positionV>
                <wp:extent cx="2680137" cy="1781175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137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FDC" w:rsidRPr="00452BEB" w:rsidRDefault="00582FDC" w:rsidP="00582F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</w:pPr>
                            <w:r w:rsidRPr="00452BEB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  <w:t>Tento projekt sa</w:t>
                            </w:r>
                          </w:p>
                          <w:p w:rsidR="00582FDC" w:rsidRPr="00452BEB" w:rsidRDefault="00582FDC" w:rsidP="00582F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</w:pPr>
                            <w:r w:rsidRPr="00452BEB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  <w:t>realizuje s</w:t>
                            </w:r>
                            <w:r w:rsidR="00397C23" w:rsidRPr="00452BEB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  <w:t> </w:t>
                            </w:r>
                            <w:r w:rsidRPr="00452BEB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  <w:t>podporou</w:t>
                            </w:r>
                          </w:p>
                          <w:p w:rsidR="00397C23" w:rsidRPr="00452BEB" w:rsidRDefault="00397C23" w:rsidP="00582F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582FDC" w:rsidRPr="00452BEB" w:rsidRDefault="00582FDC" w:rsidP="00582F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452BE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</w:rPr>
                              <w:t>EURÓPSKEJ ÚNIE</w:t>
                            </w:r>
                          </w:p>
                          <w:p w:rsidR="00397C23" w:rsidRPr="00452BEB" w:rsidRDefault="00397C23" w:rsidP="00582F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397C23" w:rsidRPr="00452BEB" w:rsidRDefault="00397C23" w:rsidP="00582F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452BE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Európsky fond regionálneho rozvoja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09E14" id="Textové pole 10" o:spid="_x0000_s1030" type="#_x0000_t202" style="position:absolute;margin-left:3.7pt;margin-top:225.95pt;width:211.05pt;height:14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" filled="f" stroked="f" strokeweight=".5pt">
                <v:textbox>
                  <w:txbxContent>
                    <w:p w:rsidR="00582FDC" w:rsidRPr="00452BEB" w:rsidRDefault="00582FDC" w:rsidP="00582FD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</w:pPr>
                      <w:r w:rsidRPr="00452BEB"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  <w:t>Tento projekt sa</w:t>
                      </w:r>
                    </w:p>
                    <w:p w:rsidR="00582FDC" w:rsidRPr="00452BEB" w:rsidRDefault="00582FDC" w:rsidP="00582FD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</w:pPr>
                      <w:r w:rsidRPr="00452BEB"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  <w:t>realizuje s</w:t>
                      </w:r>
                      <w:r w:rsidR="00397C23" w:rsidRPr="00452BEB"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  <w:t> </w:t>
                      </w:r>
                      <w:r w:rsidRPr="00452BEB"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  <w:t>podporou</w:t>
                      </w:r>
                    </w:p>
                    <w:p w:rsidR="00397C23" w:rsidRPr="00452BEB" w:rsidRDefault="00397C23" w:rsidP="00582FD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582FDC" w:rsidRPr="00452BEB" w:rsidRDefault="00582FDC" w:rsidP="00582FD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</w:rPr>
                      </w:pPr>
                      <w:r w:rsidRPr="00452BEB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</w:rPr>
                        <w:t>EURÓPSKEJ ÚNIE</w:t>
                      </w:r>
                    </w:p>
                    <w:p w:rsidR="00397C23" w:rsidRPr="00452BEB" w:rsidRDefault="00397C23" w:rsidP="00582FD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397C23" w:rsidRPr="00452BEB" w:rsidRDefault="00397C23" w:rsidP="00582FD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452BEB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Európsky fond regionálneho rozvoja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1549" w:rsidSect="00E16707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D5"/>
    <w:rsid w:val="0017597B"/>
    <w:rsid w:val="00195647"/>
    <w:rsid w:val="00200C1E"/>
    <w:rsid w:val="002F7963"/>
    <w:rsid w:val="00314204"/>
    <w:rsid w:val="00397C23"/>
    <w:rsid w:val="003A2ECF"/>
    <w:rsid w:val="00452BEB"/>
    <w:rsid w:val="00582FDC"/>
    <w:rsid w:val="007B167E"/>
    <w:rsid w:val="007D4B91"/>
    <w:rsid w:val="00865FFF"/>
    <w:rsid w:val="00A70C7D"/>
    <w:rsid w:val="00B40562"/>
    <w:rsid w:val="00B9655D"/>
    <w:rsid w:val="00C76487"/>
    <w:rsid w:val="00DB56D5"/>
    <w:rsid w:val="00DE49CC"/>
    <w:rsid w:val="00E16707"/>
    <w:rsid w:val="00E542BD"/>
    <w:rsid w:val="00F61549"/>
    <w:rsid w:val="00F96A65"/>
    <w:rsid w:val="00F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57186-5662-436C-9275-8D4243C6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B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02.jpg@01D3A0BD.EC9C36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rakusy.sk/zateplenie-obecnej-budovy-v-sportovom-areali-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TYUKOS František</dc:creator>
  <cp:keywords/>
  <dc:description/>
  <cp:lastModifiedBy>BABICZOVÁ Adriana</cp:lastModifiedBy>
  <cp:revision>5</cp:revision>
  <cp:lastPrinted>2015-06-22T08:55:00Z</cp:lastPrinted>
  <dcterms:created xsi:type="dcterms:W3CDTF">2018-02-08T09:49:00Z</dcterms:created>
  <dcterms:modified xsi:type="dcterms:W3CDTF">2018-02-08T09:56:00Z</dcterms:modified>
</cp:coreProperties>
</file>