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F75" w:rsidRPr="00E87965" w:rsidRDefault="009B6F75" w:rsidP="009B6F75">
      <w:pPr>
        <w:pStyle w:val="PredformtovanHTML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E87965">
        <w:rPr>
          <w:rFonts w:ascii="Times New Roman" w:hAnsi="Times New Roman" w:cs="Times New Roman"/>
          <w:b/>
          <w:sz w:val="56"/>
          <w:szCs w:val="56"/>
          <w:u w:val="single"/>
        </w:rPr>
        <w:t>Sadzobník</w:t>
      </w:r>
    </w:p>
    <w:p w:rsidR="009B6F75" w:rsidRDefault="009B6F75" w:rsidP="009B6F75">
      <w:pPr>
        <w:pStyle w:val="PredformtovanHTML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87965">
        <w:rPr>
          <w:rFonts w:ascii="Times New Roman" w:hAnsi="Times New Roman" w:cs="Times New Roman"/>
          <w:b/>
          <w:sz w:val="56"/>
          <w:szCs w:val="56"/>
        </w:rPr>
        <w:t xml:space="preserve">úhrad za sprístupnenie  informácií podľa zákona číslo 211/2000 </w:t>
      </w:r>
      <w:proofErr w:type="spellStart"/>
      <w:r w:rsidRPr="00E87965">
        <w:rPr>
          <w:rFonts w:ascii="Times New Roman" w:hAnsi="Times New Roman" w:cs="Times New Roman"/>
          <w:b/>
          <w:sz w:val="56"/>
          <w:szCs w:val="56"/>
        </w:rPr>
        <w:t>Z.z</w:t>
      </w:r>
      <w:proofErr w:type="spellEnd"/>
      <w:r w:rsidRPr="00E87965">
        <w:rPr>
          <w:rFonts w:ascii="Times New Roman" w:hAnsi="Times New Roman" w:cs="Times New Roman"/>
          <w:b/>
          <w:sz w:val="56"/>
          <w:szCs w:val="56"/>
        </w:rPr>
        <w:t>. o slobodnom prístupe k informáciám v znení neskorších  predpisov.</w:t>
      </w:r>
    </w:p>
    <w:p w:rsidR="009B6F75" w:rsidRDefault="009B6F75" w:rsidP="009B6F75">
      <w:pPr>
        <w:pStyle w:val="PredformtovanHTML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9B6F75" w:rsidRDefault="009B6F75" w:rsidP="009B6F75">
      <w:pPr>
        <w:pStyle w:val="PredformtovanHTML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proofErr w:type="spellStart"/>
      <w:r w:rsidRPr="008E2F34">
        <w:rPr>
          <w:rFonts w:ascii="Times New Roman" w:hAnsi="Times New Roman" w:cs="Times New Roman"/>
          <w:b/>
          <w:sz w:val="56"/>
          <w:szCs w:val="56"/>
          <w:u w:val="single"/>
        </w:rPr>
        <w:t>Árszabás</w:t>
      </w:r>
      <w:proofErr w:type="spellEnd"/>
    </w:p>
    <w:p w:rsidR="009B6F75" w:rsidRPr="00AD2C1A" w:rsidRDefault="009B6F75" w:rsidP="009B6F75">
      <w:pPr>
        <w:pStyle w:val="PredformtovanHTML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a </w:t>
      </w:r>
      <w:r w:rsidRPr="008E2F34">
        <w:rPr>
          <w:rFonts w:ascii="Times New Roman" w:hAnsi="Times New Roman" w:cs="Times New Roman"/>
          <w:b/>
          <w:sz w:val="56"/>
          <w:szCs w:val="56"/>
        </w:rPr>
        <w:t>211/2000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sz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törvény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alapján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az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információk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> 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szabad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hozzáféréséhez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1C455A">
        <w:rPr>
          <w:rFonts w:ascii="Times New Roman" w:hAnsi="Times New Roman" w:cs="Times New Roman"/>
          <w:b/>
          <w:sz w:val="56"/>
          <w:szCs w:val="56"/>
        </w:rPr>
        <w:t>a</w:t>
      </w:r>
      <w:r>
        <w:t xml:space="preserve"> </w:t>
      </w:r>
      <w:proofErr w:type="spellStart"/>
      <w:r w:rsidRPr="00AD2C1A">
        <w:rPr>
          <w:rFonts w:ascii="Times New Roman" w:hAnsi="Times New Roman" w:cs="Times New Roman"/>
          <w:b/>
          <w:sz w:val="56"/>
          <w:szCs w:val="56"/>
        </w:rPr>
        <w:t>későbbi</w:t>
      </w:r>
      <w:proofErr w:type="spellEnd"/>
      <w:r w:rsidRPr="00AD2C1A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AD2C1A">
        <w:rPr>
          <w:rFonts w:ascii="Times New Roman" w:hAnsi="Times New Roman" w:cs="Times New Roman"/>
          <w:b/>
          <w:sz w:val="56"/>
          <w:szCs w:val="56"/>
        </w:rPr>
        <w:t>előírások</w:t>
      </w:r>
      <w:proofErr w:type="spellEnd"/>
      <w:r w:rsidRPr="00AD2C1A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Pr="00AD2C1A">
        <w:rPr>
          <w:rFonts w:ascii="Times New Roman" w:hAnsi="Times New Roman" w:cs="Times New Roman"/>
          <w:b/>
          <w:sz w:val="56"/>
          <w:szCs w:val="56"/>
        </w:rPr>
        <w:t>értelmében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>.</w:t>
      </w:r>
      <w:r w:rsidRPr="00AD2C1A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9B6F75" w:rsidRPr="00321EC8" w:rsidRDefault="009B6F75" w:rsidP="009B6F75">
      <w:pPr>
        <w:jc w:val="center"/>
        <w:rPr>
          <w:b/>
          <w:i/>
        </w:rPr>
      </w:pPr>
    </w:p>
    <w:p w:rsidR="009B6F75" w:rsidRDefault="009B6F75" w:rsidP="009B6F75"/>
    <w:p w:rsidR="009B6F75" w:rsidRPr="00E87965" w:rsidRDefault="009B6F75" w:rsidP="009B6F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87965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 xml:space="preserve">rozmnožovanie – </w:t>
      </w:r>
      <w:r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>1 strana   čierno-biela</w:t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  <w:t>0,10 €</w:t>
      </w:r>
    </w:p>
    <w:p w:rsidR="009B6F75" w:rsidRPr="00E87965" w:rsidRDefault="009B6F75" w:rsidP="009B6F75">
      <w:pPr>
        <w:rPr>
          <w:rFonts w:ascii="Times New Roman" w:hAnsi="Times New Roman" w:cs="Times New Roman"/>
          <w:sz w:val="28"/>
          <w:szCs w:val="28"/>
        </w:rPr>
      </w:pPr>
      <w:r w:rsidRPr="00E8796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 xml:space="preserve"> 1 strana   farebná</w:t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>-</w:t>
      </w:r>
    </w:p>
    <w:p w:rsidR="009B6F75" w:rsidRPr="00E87965" w:rsidRDefault="009B6F75" w:rsidP="009B6F75">
      <w:pPr>
        <w:rPr>
          <w:rFonts w:ascii="Times New Roman" w:hAnsi="Times New Roman" w:cs="Times New Roman"/>
          <w:sz w:val="28"/>
          <w:szCs w:val="28"/>
        </w:rPr>
      </w:pPr>
    </w:p>
    <w:p w:rsidR="009B6F75" w:rsidRPr="00E87965" w:rsidRDefault="009B6F75" w:rsidP="009B6F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8796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>informácia poskytnutá na diskete  1 ks</w:t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  <w:t>0,50 €</w:t>
      </w:r>
    </w:p>
    <w:p w:rsidR="009B6F75" w:rsidRPr="00E87965" w:rsidRDefault="009B6F75" w:rsidP="009B6F75">
      <w:pPr>
        <w:rPr>
          <w:rFonts w:ascii="Times New Roman" w:hAnsi="Times New Roman" w:cs="Times New Roman"/>
          <w:sz w:val="28"/>
          <w:szCs w:val="28"/>
        </w:rPr>
      </w:pPr>
      <w:r w:rsidRPr="00E8796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>Informácia poskytnutá na CD</w:t>
      </w:r>
      <w:r w:rsidRPr="00E87965">
        <w:rPr>
          <w:rFonts w:ascii="Times New Roman" w:hAnsi="Times New Roman" w:cs="Times New Roman"/>
          <w:sz w:val="28"/>
          <w:szCs w:val="28"/>
        </w:rPr>
        <w:tab/>
        <w:t>1 ks</w:t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  <w:t>1,40 €</w:t>
      </w:r>
    </w:p>
    <w:p w:rsidR="009B6F75" w:rsidRPr="00E87965" w:rsidRDefault="009B6F75" w:rsidP="009B6F75">
      <w:pPr>
        <w:rPr>
          <w:rFonts w:ascii="Times New Roman" w:hAnsi="Times New Roman" w:cs="Times New Roman"/>
          <w:sz w:val="28"/>
          <w:szCs w:val="28"/>
        </w:rPr>
      </w:pPr>
    </w:p>
    <w:p w:rsidR="009B6F75" w:rsidRPr="00E87965" w:rsidRDefault="009B6F75" w:rsidP="009B6F7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87965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>informácia poskytnutá faxom</w:t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>0,70 €</w:t>
      </w:r>
    </w:p>
    <w:p w:rsidR="009B6F75" w:rsidRPr="00E87965" w:rsidRDefault="009B6F75" w:rsidP="009B6F75">
      <w:pPr>
        <w:rPr>
          <w:rFonts w:ascii="Times New Roman" w:hAnsi="Times New Roman" w:cs="Times New Roman"/>
          <w:sz w:val="28"/>
          <w:szCs w:val="28"/>
        </w:rPr>
      </w:pPr>
    </w:p>
    <w:p w:rsidR="009B6F75" w:rsidRPr="00E87965" w:rsidRDefault="009B6F75" w:rsidP="009B6F75">
      <w:pPr>
        <w:ind w:left="1413" w:hanging="705"/>
        <w:rPr>
          <w:rFonts w:ascii="Times New Roman" w:hAnsi="Times New Roman" w:cs="Times New Roman"/>
          <w:sz w:val="28"/>
          <w:szCs w:val="28"/>
        </w:rPr>
      </w:pPr>
      <w:r w:rsidRPr="00E87965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>poštové poplatky</w:t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  <w:t xml:space="preserve">podľa cenníka Slovenskej pošty </w:t>
      </w:r>
      <w:proofErr w:type="spellStart"/>
      <w:r w:rsidRPr="00E87965">
        <w:rPr>
          <w:rFonts w:ascii="Times New Roman" w:hAnsi="Times New Roman" w:cs="Times New Roman"/>
          <w:sz w:val="28"/>
          <w:szCs w:val="28"/>
        </w:rPr>
        <w:t>š.p</w:t>
      </w:r>
      <w:proofErr w:type="spellEnd"/>
      <w:r w:rsidRPr="00E87965">
        <w:rPr>
          <w:rFonts w:ascii="Times New Roman" w:hAnsi="Times New Roman" w:cs="Times New Roman"/>
          <w:sz w:val="28"/>
          <w:szCs w:val="28"/>
        </w:rPr>
        <w:t>.</w:t>
      </w:r>
    </w:p>
    <w:p w:rsidR="009B6F75" w:rsidRPr="00E87965" w:rsidRDefault="009B6F75" w:rsidP="009B6F75">
      <w:pPr>
        <w:rPr>
          <w:rFonts w:ascii="Times New Roman" w:hAnsi="Times New Roman" w:cs="Times New Roman"/>
          <w:sz w:val="28"/>
          <w:szCs w:val="28"/>
        </w:rPr>
      </w:pPr>
      <w:r w:rsidRPr="00E8796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 xml:space="preserve"> Obálka</w:t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  <w:t>1 ks</w:t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  <w:t>0,02 €</w:t>
      </w:r>
    </w:p>
    <w:p w:rsidR="009B6F75" w:rsidRPr="00E87965" w:rsidRDefault="009B6F75" w:rsidP="009B6F75">
      <w:pPr>
        <w:rPr>
          <w:rFonts w:ascii="Times New Roman" w:hAnsi="Times New Roman" w:cs="Times New Roman"/>
          <w:sz w:val="28"/>
          <w:szCs w:val="28"/>
        </w:rPr>
      </w:pPr>
      <w:r w:rsidRPr="00E8796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>Poplatok za realizáciu</w:t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  <w:t>1 ks</w:t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</w:r>
      <w:r w:rsidRPr="00E87965">
        <w:rPr>
          <w:rFonts w:ascii="Times New Roman" w:hAnsi="Times New Roman" w:cs="Times New Roman"/>
          <w:sz w:val="28"/>
          <w:szCs w:val="28"/>
        </w:rPr>
        <w:tab/>
        <w:t>0,13 €</w:t>
      </w:r>
    </w:p>
    <w:p w:rsidR="00F86A8E" w:rsidRDefault="00F86A8E">
      <w:bookmarkStart w:id="0" w:name="_GoBack"/>
      <w:bookmarkEnd w:id="0"/>
    </w:p>
    <w:sectPr w:rsidR="00F86A8E" w:rsidSect="00E8796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75"/>
    <w:rsid w:val="00302782"/>
    <w:rsid w:val="009B6F75"/>
    <w:rsid w:val="00F8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4129F-0C81-4CC6-AC12-16CCC824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6F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9B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9B6F75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BABICZOVÁ Adriana</dc:creator>
  <cp:keywords/>
  <dc:description/>
  <cp:lastModifiedBy>BABICZOVÁ Adriana</cp:lastModifiedBy>
  <cp:revision>1</cp:revision>
  <dcterms:created xsi:type="dcterms:W3CDTF">2017-05-22T08:28:00Z</dcterms:created>
  <dcterms:modified xsi:type="dcterms:W3CDTF">2017-05-22T08:29:00Z</dcterms:modified>
</cp:coreProperties>
</file>