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38" w:rsidRPr="00A21C7E" w:rsidRDefault="008078F8" w:rsidP="00ED3E13">
      <w:pPr>
        <w:jc w:val="center"/>
        <w:rPr>
          <w:rFonts w:ascii="Arial Black" w:hAnsi="Arial Black"/>
          <w:b/>
          <w:color w:val="FF0000"/>
          <w:sz w:val="56"/>
          <w:szCs w:val="56"/>
          <w:u w:val="single"/>
        </w:rPr>
      </w:pP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F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E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L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H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Í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V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Á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</w:t>
      </w:r>
      <w:proofErr w:type="gramStart"/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S</w:t>
      </w:r>
      <w:r w:rsidR="00ED3E13" w:rsidRPr="00A21C7E">
        <w:rPr>
          <w:rFonts w:ascii="Arial Black" w:hAnsi="Arial Black"/>
          <w:b/>
          <w:color w:val="FF0000"/>
          <w:sz w:val="56"/>
          <w:szCs w:val="56"/>
          <w:u w:val="single"/>
        </w:rPr>
        <w:t xml:space="preserve">  </w:t>
      </w:r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!</w:t>
      </w:r>
      <w:proofErr w:type="gramEnd"/>
      <w:r w:rsidRPr="00A21C7E">
        <w:rPr>
          <w:rFonts w:ascii="Arial Black" w:hAnsi="Arial Black"/>
          <w:b/>
          <w:color w:val="FF0000"/>
          <w:sz w:val="56"/>
          <w:szCs w:val="56"/>
          <w:u w:val="single"/>
        </w:rPr>
        <w:t>!!</w:t>
      </w:r>
    </w:p>
    <w:p w:rsidR="00ED1418" w:rsidRPr="00ED3E13" w:rsidRDefault="00ED1418" w:rsidP="00ED3E13">
      <w:pPr>
        <w:spacing w:after="0"/>
        <w:jc w:val="both"/>
        <w:rPr>
          <w:b/>
          <w:sz w:val="36"/>
          <w:szCs w:val="36"/>
        </w:rPr>
      </w:pPr>
      <w:r w:rsidRPr="00ED3E13">
        <w:rPr>
          <w:b/>
          <w:sz w:val="36"/>
          <w:szCs w:val="36"/>
        </w:rPr>
        <w:t>Szlovákia Kormánya és Egészségügyi Minisztériuma rendelete alapján</w:t>
      </w:r>
      <w:r w:rsidR="00ED3E13" w:rsidRPr="00ED3E13">
        <w:rPr>
          <w:b/>
          <w:sz w:val="36"/>
          <w:szCs w:val="36"/>
        </w:rPr>
        <w:t xml:space="preserve"> </w:t>
      </w:r>
      <w:r w:rsidRPr="00ED3E13">
        <w:rPr>
          <w:b/>
          <w:sz w:val="36"/>
          <w:szCs w:val="36"/>
        </w:rPr>
        <w:t>a koronavírus megelőzése érdekében felhívjuk a lakosság figyelmét a következő fontos tudnivalókra:</w:t>
      </w:r>
    </w:p>
    <w:p w:rsidR="00ED3E13" w:rsidRPr="00ED3E13" w:rsidRDefault="00DF4C2A" w:rsidP="00ED3E13">
      <w:pPr>
        <w:pStyle w:val="Odsekzoznamu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ED3E13">
        <w:rPr>
          <w:b/>
          <w:sz w:val="40"/>
          <w:szCs w:val="40"/>
        </w:rPr>
        <w:t xml:space="preserve">Ne jöjjenek személyesen a rendelőbe, </w:t>
      </w:r>
      <w:r w:rsidRPr="00ED3E13">
        <w:rPr>
          <w:b/>
          <w:sz w:val="40"/>
          <w:szCs w:val="40"/>
          <w:u w:val="single"/>
        </w:rPr>
        <w:t>csak, ha az okvetlen muszáj.</w:t>
      </w:r>
      <w:r w:rsidRPr="00ED3E13">
        <w:rPr>
          <w:b/>
          <w:sz w:val="40"/>
          <w:szCs w:val="40"/>
        </w:rPr>
        <w:t xml:space="preserve"> </w:t>
      </w:r>
    </w:p>
    <w:p w:rsidR="00ED3E13" w:rsidRDefault="00DF4C2A" w:rsidP="00ED3E13">
      <w:pPr>
        <w:pStyle w:val="Odsekzoznamu"/>
        <w:numPr>
          <w:ilvl w:val="0"/>
          <w:numId w:val="3"/>
        </w:numPr>
        <w:jc w:val="both"/>
        <w:rPr>
          <w:b/>
          <w:sz w:val="40"/>
          <w:szCs w:val="40"/>
        </w:rPr>
      </w:pPr>
      <w:r w:rsidRPr="00ED3E13">
        <w:rPr>
          <w:b/>
          <w:sz w:val="40"/>
          <w:szCs w:val="40"/>
        </w:rPr>
        <w:t xml:space="preserve">Gyógyszereiket megrendelhetik a következő tel. számokon: </w:t>
      </w:r>
    </w:p>
    <w:p w:rsidR="00ED1418" w:rsidRPr="00ED3E13" w:rsidRDefault="00DF4C2A" w:rsidP="00ED3E13">
      <w:pPr>
        <w:pStyle w:val="Odsekzoznamu"/>
        <w:jc w:val="both"/>
        <w:rPr>
          <w:b/>
          <w:sz w:val="40"/>
          <w:szCs w:val="40"/>
        </w:rPr>
      </w:pPr>
      <w:r w:rsidRPr="00ED3E13">
        <w:rPr>
          <w:b/>
          <w:sz w:val="40"/>
          <w:szCs w:val="40"/>
          <w:u w:val="single"/>
        </w:rPr>
        <w:t xml:space="preserve">0911/616 988, </w:t>
      </w:r>
      <w:r w:rsidR="00ED3E13" w:rsidRPr="00ED3E13">
        <w:rPr>
          <w:b/>
          <w:sz w:val="40"/>
          <w:szCs w:val="40"/>
          <w:u w:val="single"/>
        </w:rPr>
        <w:t xml:space="preserve"> 035/7 686 </w:t>
      </w:r>
      <w:r w:rsidRPr="00ED3E13">
        <w:rPr>
          <w:b/>
          <w:sz w:val="40"/>
          <w:szCs w:val="40"/>
          <w:u w:val="single"/>
        </w:rPr>
        <w:t>107, 0918/460 511.</w:t>
      </w:r>
    </w:p>
    <w:p w:rsidR="00ED3E13" w:rsidRPr="00ED3E13" w:rsidRDefault="00DF4C2A" w:rsidP="008078F8">
      <w:pPr>
        <w:spacing w:after="0"/>
        <w:jc w:val="both"/>
        <w:rPr>
          <w:b/>
          <w:sz w:val="40"/>
          <w:szCs w:val="40"/>
        </w:rPr>
      </w:pPr>
      <w:r w:rsidRPr="00ED3E13">
        <w:rPr>
          <w:b/>
          <w:sz w:val="40"/>
          <w:szCs w:val="40"/>
        </w:rPr>
        <w:t xml:space="preserve">Az említett betegség gyanúja esetén </w:t>
      </w:r>
      <w:r w:rsidRPr="00ED3E13">
        <w:rPr>
          <w:b/>
          <w:sz w:val="40"/>
          <w:szCs w:val="40"/>
          <w:u w:val="single"/>
        </w:rPr>
        <w:t>csak telefonon értekezzenek</w:t>
      </w:r>
      <w:r w:rsidRPr="00ED3E13">
        <w:rPr>
          <w:b/>
          <w:sz w:val="40"/>
          <w:szCs w:val="40"/>
        </w:rPr>
        <w:t xml:space="preserve"> az orvossal és rendelővel, illetve felvehetik a kapcsolatot a következő tel. </w:t>
      </w:r>
      <w:proofErr w:type="gramStart"/>
      <w:r w:rsidRPr="00ED3E13">
        <w:rPr>
          <w:b/>
          <w:sz w:val="40"/>
          <w:szCs w:val="40"/>
        </w:rPr>
        <w:t>számokon</w:t>
      </w:r>
      <w:proofErr w:type="gramEnd"/>
      <w:r w:rsidRPr="00ED3E13">
        <w:rPr>
          <w:b/>
          <w:sz w:val="40"/>
          <w:szCs w:val="40"/>
        </w:rPr>
        <w:t xml:space="preserve">: </w:t>
      </w:r>
    </w:p>
    <w:p w:rsidR="00ED3E13" w:rsidRPr="00ED3E13" w:rsidRDefault="00DF4C2A" w:rsidP="00ED3E13">
      <w:pPr>
        <w:pStyle w:val="Odsekzoznamu"/>
        <w:numPr>
          <w:ilvl w:val="0"/>
          <w:numId w:val="4"/>
        </w:numPr>
        <w:spacing w:after="0"/>
        <w:jc w:val="both"/>
        <w:rPr>
          <w:b/>
          <w:sz w:val="36"/>
          <w:szCs w:val="36"/>
          <w:u w:val="single"/>
        </w:rPr>
      </w:pPr>
      <w:proofErr w:type="spellStart"/>
      <w:r w:rsidRPr="00ED3E13">
        <w:rPr>
          <w:b/>
          <w:sz w:val="36"/>
          <w:szCs w:val="36"/>
        </w:rPr>
        <w:t>Infolinka</w:t>
      </w:r>
      <w:proofErr w:type="spellEnd"/>
      <w:r w:rsidR="00ED3E13" w:rsidRPr="00ED3E13">
        <w:rPr>
          <w:b/>
          <w:sz w:val="36"/>
          <w:szCs w:val="36"/>
        </w:rPr>
        <w:t xml:space="preserve"> </w:t>
      </w:r>
      <w:r w:rsidRPr="00ED3E13">
        <w:rPr>
          <w:b/>
          <w:sz w:val="36"/>
          <w:szCs w:val="36"/>
        </w:rPr>
        <w:t>-</w:t>
      </w:r>
      <w:r w:rsidR="00ED3E13" w:rsidRPr="00ED3E13">
        <w:rPr>
          <w:b/>
          <w:sz w:val="36"/>
          <w:szCs w:val="36"/>
        </w:rPr>
        <w:t xml:space="preserve"> </w:t>
      </w:r>
      <w:r w:rsidRPr="00ED3E13">
        <w:rPr>
          <w:b/>
          <w:sz w:val="36"/>
          <w:szCs w:val="36"/>
        </w:rPr>
        <w:t xml:space="preserve"> </w:t>
      </w:r>
      <w:r w:rsidRPr="00ED3E13">
        <w:rPr>
          <w:b/>
          <w:sz w:val="36"/>
          <w:szCs w:val="36"/>
          <w:u w:val="single"/>
        </w:rPr>
        <w:t xml:space="preserve">0800 221 234, </w:t>
      </w:r>
    </w:p>
    <w:p w:rsidR="00ED3E13" w:rsidRPr="00ED3E13" w:rsidRDefault="00ED3E13" w:rsidP="00ED3E1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b/>
          <w:sz w:val="36"/>
          <w:szCs w:val="36"/>
        </w:rPr>
      </w:pPr>
      <w:r w:rsidRPr="00ED3E13">
        <w:rPr>
          <w:rFonts w:cstheme="minorHAnsi"/>
          <w:b/>
          <w:sz w:val="36"/>
          <w:szCs w:val="36"/>
        </w:rPr>
        <w:t xml:space="preserve">Mikrobiológia </w:t>
      </w:r>
      <w:proofErr w:type="spellStart"/>
      <w:r w:rsidRPr="00ED3E13">
        <w:rPr>
          <w:rFonts w:cstheme="minorHAnsi"/>
          <w:b/>
          <w:sz w:val="36"/>
          <w:szCs w:val="36"/>
        </w:rPr>
        <w:t>osztály</w:t>
      </w:r>
      <w:proofErr w:type="spellEnd"/>
      <w:r>
        <w:rPr>
          <w:rFonts w:cstheme="minorHAnsi"/>
          <w:b/>
          <w:sz w:val="36"/>
          <w:szCs w:val="36"/>
        </w:rPr>
        <w:t xml:space="preserve">, </w:t>
      </w:r>
      <w:proofErr w:type="spellStart"/>
      <w:r>
        <w:rPr>
          <w:rFonts w:cstheme="minorHAnsi"/>
          <w:b/>
          <w:sz w:val="36"/>
          <w:szCs w:val="36"/>
        </w:rPr>
        <w:t>Nyilvá</w:t>
      </w:r>
      <w:r w:rsidRPr="00ED3E13">
        <w:rPr>
          <w:rFonts w:cstheme="minorHAnsi"/>
          <w:b/>
          <w:sz w:val="36"/>
          <w:szCs w:val="36"/>
        </w:rPr>
        <w:t>nyos</w:t>
      </w:r>
      <w:proofErr w:type="spellEnd"/>
      <w:r w:rsidRPr="00ED3E13">
        <w:rPr>
          <w:rFonts w:cstheme="minorHAnsi"/>
          <w:b/>
          <w:sz w:val="36"/>
          <w:szCs w:val="36"/>
        </w:rPr>
        <w:t xml:space="preserve"> </w:t>
      </w:r>
      <w:proofErr w:type="spellStart"/>
      <w:r w:rsidRPr="00ED3E13">
        <w:rPr>
          <w:b/>
          <w:sz w:val="36"/>
          <w:szCs w:val="36"/>
        </w:rPr>
        <w:t>Egészségügyi</w:t>
      </w:r>
      <w:proofErr w:type="spellEnd"/>
      <w:r w:rsidRPr="00ED3E13">
        <w:rPr>
          <w:b/>
          <w:sz w:val="36"/>
          <w:szCs w:val="36"/>
        </w:rPr>
        <w:t xml:space="preserve"> </w:t>
      </w:r>
      <w:proofErr w:type="spellStart"/>
      <w:r w:rsidRPr="00ED3E13">
        <w:rPr>
          <w:b/>
          <w:sz w:val="36"/>
          <w:szCs w:val="36"/>
        </w:rPr>
        <w:t>Szlovakia</w:t>
      </w:r>
      <w:proofErr w:type="spellEnd"/>
      <w:r w:rsidRPr="00ED3E13">
        <w:rPr>
          <w:b/>
          <w:sz w:val="36"/>
          <w:szCs w:val="36"/>
        </w:rPr>
        <w:t xml:space="preserve"> </w:t>
      </w:r>
      <w:proofErr w:type="spellStart"/>
      <w:r w:rsidRPr="00ED3E13">
        <w:rPr>
          <w:b/>
          <w:sz w:val="36"/>
          <w:szCs w:val="36"/>
        </w:rPr>
        <w:t>Hivatal</w:t>
      </w:r>
      <w:proofErr w:type="spellEnd"/>
      <w:r w:rsidRPr="00ED3E13">
        <w:rPr>
          <w:b/>
          <w:sz w:val="36"/>
          <w:szCs w:val="36"/>
        </w:rPr>
        <w:t>:</w:t>
      </w:r>
      <w:r w:rsidRPr="00ED3E13">
        <w:rPr>
          <w:rFonts w:cstheme="minorHAnsi"/>
          <w:b/>
          <w:sz w:val="36"/>
          <w:szCs w:val="36"/>
        </w:rPr>
        <w:t xml:space="preserve"> </w:t>
      </w:r>
      <w:r w:rsidRPr="00ED3E13">
        <w:rPr>
          <w:rFonts w:cstheme="minorHAnsi"/>
          <w:b/>
          <w:sz w:val="36"/>
          <w:szCs w:val="36"/>
          <w:u w:val="single"/>
        </w:rPr>
        <w:t>02149 284275, 0915695275</w:t>
      </w:r>
      <w:r w:rsidRPr="00ED3E13">
        <w:rPr>
          <w:rFonts w:cstheme="minorHAnsi"/>
          <w:b/>
          <w:sz w:val="36"/>
          <w:szCs w:val="36"/>
        </w:rPr>
        <w:t>,</w:t>
      </w:r>
    </w:p>
    <w:p w:rsidR="00ED3E13" w:rsidRPr="00ED3E13" w:rsidRDefault="001A6A98" w:rsidP="00ED3E13">
      <w:pPr>
        <w:pStyle w:val="Odsekzoznamu"/>
        <w:numPr>
          <w:ilvl w:val="0"/>
          <w:numId w:val="4"/>
        </w:numPr>
        <w:spacing w:after="0"/>
        <w:jc w:val="both"/>
        <w:rPr>
          <w:b/>
          <w:sz w:val="36"/>
          <w:szCs w:val="36"/>
        </w:rPr>
      </w:pPr>
      <w:proofErr w:type="spellStart"/>
      <w:r w:rsidRPr="00ED3E13">
        <w:rPr>
          <w:b/>
          <w:sz w:val="36"/>
          <w:szCs w:val="36"/>
        </w:rPr>
        <w:t>Nyilv</w:t>
      </w:r>
      <w:r w:rsidR="00ED3E13" w:rsidRPr="00ED3E13">
        <w:rPr>
          <w:b/>
          <w:sz w:val="36"/>
          <w:szCs w:val="36"/>
        </w:rPr>
        <w:t>ános</w:t>
      </w:r>
      <w:proofErr w:type="spellEnd"/>
      <w:r w:rsidR="00ED3E13" w:rsidRPr="00ED3E13">
        <w:rPr>
          <w:b/>
          <w:sz w:val="36"/>
          <w:szCs w:val="36"/>
        </w:rPr>
        <w:t xml:space="preserve"> </w:t>
      </w:r>
      <w:proofErr w:type="spellStart"/>
      <w:r w:rsidR="00ED3E13" w:rsidRPr="00ED3E13">
        <w:rPr>
          <w:b/>
          <w:sz w:val="36"/>
          <w:szCs w:val="36"/>
        </w:rPr>
        <w:t>Egészségügyi</w:t>
      </w:r>
      <w:proofErr w:type="spellEnd"/>
      <w:r w:rsidR="00ED3E13" w:rsidRPr="00ED3E13">
        <w:rPr>
          <w:b/>
          <w:sz w:val="36"/>
          <w:szCs w:val="36"/>
        </w:rPr>
        <w:t xml:space="preserve"> </w:t>
      </w:r>
      <w:proofErr w:type="spellStart"/>
      <w:r w:rsidR="00ED3E13" w:rsidRPr="00ED3E13">
        <w:rPr>
          <w:b/>
          <w:sz w:val="36"/>
          <w:szCs w:val="36"/>
        </w:rPr>
        <w:t>Hivatal</w:t>
      </w:r>
      <w:proofErr w:type="spellEnd"/>
      <w:r w:rsidR="00ED3E13" w:rsidRPr="00ED3E13">
        <w:rPr>
          <w:b/>
          <w:sz w:val="36"/>
          <w:szCs w:val="36"/>
        </w:rPr>
        <w:t xml:space="preserve"> </w:t>
      </w:r>
      <w:proofErr w:type="spellStart"/>
      <w:r w:rsidR="00ED3E13" w:rsidRPr="00ED3E13">
        <w:rPr>
          <w:b/>
          <w:sz w:val="36"/>
          <w:szCs w:val="36"/>
        </w:rPr>
        <w:t>Nyitra</w:t>
      </w:r>
      <w:proofErr w:type="spellEnd"/>
      <w:r w:rsidR="00ED3E13" w:rsidRPr="00ED3E13">
        <w:rPr>
          <w:b/>
          <w:sz w:val="36"/>
          <w:szCs w:val="36"/>
        </w:rPr>
        <w:t>:  MUD</w:t>
      </w:r>
      <w:r w:rsidRPr="00ED3E13">
        <w:rPr>
          <w:b/>
          <w:sz w:val="36"/>
          <w:szCs w:val="36"/>
        </w:rPr>
        <w:t xml:space="preserve">r. </w:t>
      </w:r>
      <w:r w:rsidR="008078F8" w:rsidRPr="00ED3E13">
        <w:rPr>
          <w:b/>
          <w:sz w:val="36"/>
          <w:szCs w:val="36"/>
        </w:rPr>
        <w:t>Katarína Tináková</w:t>
      </w:r>
      <w:r w:rsidR="00ED3E13" w:rsidRPr="00ED3E13">
        <w:rPr>
          <w:b/>
          <w:sz w:val="36"/>
          <w:szCs w:val="36"/>
        </w:rPr>
        <w:t xml:space="preserve">:  </w:t>
      </w:r>
      <w:r w:rsidR="008078F8" w:rsidRPr="00ED3E13">
        <w:rPr>
          <w:b/>
          <w:sz w:val="36"/>
          <w:szCs w:val="36"/>
          <w:u w:val="single"/>
        </w:rPr>
        <w:t>0911/630 162,</w:t>
      </w:r>
      <w:r w:rsidR="008078F8" w:rsidRPr="00ED3E13">
        <w:rPr>
          <w:b/>
          <w:sz w:val="36"/>
          <w:szCs w:val="36"/>
        </w:rPr>
        <w:t xml:space="preserve"> </w:t>
      </w:r>
    </w:p>
    <w:p w:rsidR="00DF4C2A" w:rsidRPr="00ED3E13" w:rsidRDefault="008078F8" w:rsidP="00ED3E13">
      <w:pPr>
        <w:pStyle w:val="Odsekzoznamu"/>
        <w:numPr>
          <w:ilvl w:val="0"/>
          <w:numId w:val="4"/>
        </w:numPr>
        <w:spacing w:after="0"/>
        <w:jc w:val="both"/>
        <w:rPr>
          <w:b/>
          <w:sz w:val="40"/>
          <w:szCs w:val="40"/>
        </w:rPr>
      </w:pPr>
      <w:proofErr w:type="spellStart"/>
      <w:r w:rsidRPr="00ED3E13">
        <w:rPr>
          <w:b/>
          <w:sz w:val="40"/>
          <w:szCs w:val="40"/>
        </w:rPr>
        <w:t>Nyilvános</w:t>
      </w:r>
      <w:proofErr w:type="spellEnd"/>
      <w:r w:rsidRPr="00ED3E13">
        <w:rPr>
          <w:b/>
          <w:sz w:val="40"/>
          <w:szCs w:val="40"/>
        </w:rPr>
        <w:t xml:space="preserve"> </w:t>
      </w:r>
      <w:proofErr w:type="spellStart"/>
      <w:r w:rsidRPr="00ED3E13">
        <w:rPr>
          <w:b/>
          <w:sz w:val="40"/>
          <w:szCs w:val="40"/>
        </w:rPr>
        <w:t>Egészségügyi</w:t>
      </w:r>
      <w:proofErr w:type="spellEnd"/>
      <w:r w:rsidRPr="00ED3E13">
        <w:rPr>
          <w:b/>
          <w:sz w:val="40"/>
          <w:szCs w:val="40"/>
        </w:rPr>
        <w:t xml:space="preserve"> </w:t>
      </w:r>
      <w:proofErr w:type="spellStart"/>
      <w:r w:rsidRPr="00ED3E13">
        <w:rPr>
          <w:b/>
          <w:sz w:val="40"/>
          <w:szCs w:val="40"/>
        </w:rPr>
        <w:t>Hivatal</w:t>
      </w:r>
      <w:proofErr w:type="spellEnd"/>
      <w:r w:rsidRPr="00ED3E13">
        <w:rPr>
          <w:b/>
          <w:sz w:val="40"/>
          <w:szCs w:val="40"/>
        </w:rPr>
        <w:t xml:space="preserve"> Komárom</w:t>
      </w:r>
      <w:r w:rsidR="00ED3E13">
        <w:rPr>
          <w:b/>
          <w:sz w:val="40"/>
          <w:szCs w:val="40"/>
        </w:rPr>
        <w:t xml:space="preserve"> </w:t>
      </w:r>
      <w:proofErr w:type="spellStart"/>
      <w:r w:rsidRPr="00ED3E13">
        <w:rPr>
          <w:b/>
          <w:sz w:val="40"/>
          <w:szCs w:val="40"/>
        </w:rPr>
        <w:t>Mg</w:t>
      </w:r>
      <w:r w:rsidR="00ED3E13" w:rsidRPr="00ED3E13">
        <w:rPr>
          <w:b/>
          <w:sz w:val="40"/>
          <w:szCs w:val="40"/>
        </w:rPr>
        <w:t>r.Denisa</w:t>
      </w:r>
      <w:proofErr w:type="spellEnd"/>
      <w:r w:rsidR="00ED3E13" w:rsidRPr="00ED3E13">
        <w:rPr>
          <w:b/>
          <w:sz w:val="40"/>
          <w:szCs w:val="40"/>
        </w:rPr>
        <w:t xml:space="preserve"> Masárová:  0911/173 356</w:t>
      </w:r>
    </w:p>
    <w:p w:rsidR="008078F8" w:rsidRPr="00A21C7E" w:rsidRDefault="00ED3E13" w:rsidP="00ED1418">
      <w:pPr>
        <w:jc w:val="both"/>
        <w:rPr>
          <w:b/>
          <w:color w:val="FF0000"/>
          <w:sz w:val="32"/>
          <w:szCs w:val="32"/>
          <w:u w:val="single"/>
        </w:rPr>
      </w:pPr>
      <w:r w:rsidRPr="00ED3E13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                   </w:t>
      </w:r>
      <w:proofErr w:type="spellStart"/>
      <w:r w:rsidRPr="00A21C7E">
        <w:rPr>
          <w:b/>
          <w:color w:val="FF0000"/>
          <w:sz w:val="32"/>
          <w:szCs w:val="32"/>
          <w:u w:val="single"/>
        </w:rPr>
        <w:t>MUDr</w:t>
      </w:r>
      <w:proofErr w:type="spellEnd"/>
      <w:r w:rsidRPr="00A21C7E">
        <w:rPr>
          <w:b/>
          <w:color w:val="FF0000"/>
          <w:sz w:val="32"/>
          <w:szCs w:val="32"/>
          <w:u w:val="single"/>
        </w:rPr>
        <w:t>.</w:t>
      </w:r>
      <w:r w:rsidR="008078F8" w:rsidRPr="00A21C7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8078F8" w:rsidRPr="00A21C7E">
        <w:rPr>
          <w:b/>
          <w:color w:val="FF0000"/>
          <w:sz w:val="32"/>
          <w:szCs w:val="32"/>
          <w:u w:val="single"/>
        </w:rPr>
        <w:t>Viliam</w:t>
      </w:r>
      <w:proofErr w:type="spellEnd"/>
      <w:r w:rsidR="008078F8" w:rsidRPr="00A21C7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8078F8" w:rsidRPr="00A21C7E">
        <w:rPr>
          <w:b/>
          <w:color w:val="FF0000"/>
          <w:sz w:val="32"/>
          <w:szCs w:val="32"/>
          <w:u w:val="single"/>
        </w:rPr>
        <w:t>Soboňa</w:t>
      </w:r>
      <w:proofErr w:type="spellEnd"/>
      <w:r w:rsidR="008078F8" w:rsidRPr="00A21C7E">
        <w:rPr>
          <w:b/>
          <w:color w:val="FF0000"/>
          <w:sz w:val="32"/>
          <w:szCs w:val="32"/>
          <w:u w:val="single"/>
        </w:rPr>
        <w:t>, felnőtteket ellátó általános körzeti orvos és belgyógyász.</w:t>
      </w:r>
    </w:p>
    <w:p w:rsidR="00ED1418" w:rsidRPr="00ED3E13" w:rsidRDefault="00ED3E13" w:rsidP="00ED141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</w:t>
      </w:r>
      <w:r w:rsidR="0028594E">
        <w:rPr>
          <w:b/>
          <w:sz w:val="32"/>
          <w:szCs w:val="32"/>
        </w:rPr>
        <w:t xml:space="preserve">  </w:t>
      </w:r>
      <w:proofErr w:type="spellStart"/>
      <w:r w:rsidR="0028594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mel</w:t>
      </w:r>
      <w:r w:rsidR="0028594E">
        <w:rPr>
          <w:b/>
          <w:sz w:val="32"/>
          <w:szCs w:val="32"/>
        </w:rPr>
        <w:t>y</w:t>
      </w:r>
      <w:proofErr w:type="spellEnd"/>
      <w:r>
        <w:rPr>
          <w:b/>
          <w:sz w:val="32"/>
          <w:szCs w:val="32"/>
        </w:rPr>
        <w:t xml:space="preserve"> és </w:t>
      </w:r>
      <w:proofErr w:type="spellStart"/>
      <w:r>
        <w:rPr>
          <w:b/>
          <w:sz w:val="32"/>
          <w:szCs w:val="32"/>
        </w:rPr>
        <w:t>Naszavad</w:t>
      </w:r>
      <w:proofErr w:type="spellEnd"/>
      <w:r w:rsidR="008078F8" w:rsidRPr="00ED3E13">
        <w:rPr>
          <w:b/>
          <w:sz w:val="32"/>
          <w:szCs w:val="32"/>
        </w:rPr>
        <w:t>, 2020. március 9.</w:t>
      </w:r>
    </w:p>
    <w:sectPr w:rsidR="00ED1418" w:rsidRPr="00ED3E13" w:rsidSect="00ED3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C90"/>
    <w:multiLevelType w:val="hybridMultilevel"/>
    <w:tmpl w:val="088C1CC8"/>
    <w:lvl w:ilvl="0" w:tplc="E7286D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8A8"/>
    <w:multiLevelType w:val="hybridMultilevel"/>
    <w:tmpl w:val="D7DCA00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726E83"/>
    <w:multiLevelType w:val="hybridMultilevel"/>
    <w:tmpl w:val="C3202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292"/>
    <w:multiLevelType w:val="hybridMultilevel"/>
    <w:tmpl w:val="15E434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418"/>
    <w:rsid w:val="001A6A98"/>
    <w:rsid w:val="0028594E"/>
    <w:rsid w:val="002A3CF5"/>
    <w:rsid w:val="00434C38"/>
    <w:rsid w:val="005D4240"/>
    <w:rsid w:val="008078F8"/>
    <w:rsid w:val="00857272"/>
    <w:rsid w:val="009946C6"/>
    <w:rsid w:val="00A21C7E"/>
    <w:rsid w:val="00DF4C2A"/>
    <w:rsid w:val="00ED1418"/>
    <w:rsid w:val="00E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559B-C20F-4EFE-8229-73347F4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3E13"/>
    <w:pPr>
      <w:ind w:left="720"/>
      <w:contextualSpacing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</dc:creator>
  <cp:lastModifiedBy>BABICZOVÁ Adriana</cp:lastModifiedBy>
  <cp:revision>3</cp:revision>
  <cp:lastPrinted>2020-03-09T08:32:00Z</cp:lastPrinted>
  <dcterms:created xsi:type="dcterms:W3CDTF">2020-03-09T06:18:00Z</dcterms:created>
  <dcterms:modified xsi:type="dcterms:W3CDTF">2020-03-09T08:32:00Z</dcterms:modified>
</cp:coreProperties>
</file>