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EC" w:rsidRDefault="008079EC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-135891</wp:posOffset>
                </wp:positionV>
                <wp:extent cx="2819400" cy="2085975"/>
                <wp:effectExtent l="0" t="0" r="19050" b="285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085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B2310" id="Obdĺžnik 1" o:spid="_x0000_s1026" style="position:absolute;margin-left:-4.85pt;margin-top:-10.7pt;width:222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" fillcolor="white [3201]" strokecolor="black [3200]" strokeweight="1pt"/>
            </w:pict>
          </mc:Fallback>
        </mc:AlternateContent>
      </w:r>
    </w:p>
    <w:p w:rsidR="008079EC" w:rsidRPr="00355A4E" w:rsidRDefault="008079EC">
      <w:pPr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5A4E">
        <w:rPr>
          <w:rFonts w:ascii="Times New Roman" w:hAnsi="Times New Roman" w:cs="Times New Roman"/>
          <w:sz w:val="24"/>
        </w:rPr>
        <w:t>Obec Imeľ</w:t>
      </w:r>
    </w:p>
    <w:p w:rsidR="008079EC" w:rsidRPr="00355A4E" w:rsidRDefault="008079EC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  <w:t>Nám. J. Blaskovicsa 507/11</w:t>
      </w:r>
    </w:p>
    <w:p w:rsidR="008079EC" w:rsidRPr="00355A4E" w:rsidRDefault="008079EC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ab/>
        <w:t>946 52 Imeľ</w:t>
      </w:r>
    </w:p>
    <w:p w:rsidR="008079EC" w:rsidRPr="00355A4E" w:rsidRDefault="008079EC">
      <w:pPr>
        <w:rPr>
          <w:rFonts w:ascii="Times New Roman" w:hAnsi="Times New Roman" w:cs="Times New Roman"/>
          <w:sz w:val="24"/>
        </w:rPr>
      </w:pPr>
    </w:p>
    <w:p w:rsidR="008079EC" w:rsidRPr="00355A4E" w:rsidRDefault="008079EC">
      <w:pPr>
        <w:rPr>
          <w:rFonts w:ascii="Times New Roman" w:hAnsi="Times New Roman" w:cs="Times New Roman"/>
          <w:sz w:val="24"/>
        </w:rPr>
      </w:pPr>
    </w:p>
    <w:p w:rsidR="008079EC" w:rsidRPr="00355A4E" w:rsidRDefault="008079EC">
      <w:pPr>
        <w:rPr>
          <w:rFonts w:ascii="Times New Roman" w:hAnsi="Times New Roman" w:cs="Times New Roman"/>
          <w:sz w:val="24"/>
        </w:rPr>
      </w:pPr>
    </w:p>
    <w:p w:rsidR="008079EC" w:rsidRPr="00355A4E" w:rsidRDefault="008079EC">
      <w:pPr>
        <w:rPr>
          <w:rFonts w:ascii="Times New Roman" w:hAnsi="Times New Roman" w:cs="Times New Roman"/>
          <w:sz w:val="24"/>
        </w:rPr>
      </w:pPr>
    </w:p>
    <w:p w:rsidR="00355A4E" w:rsidRPr="00355A4E" w:rsidRDefault="00E809D2" w:rsidP="00355A4E">
      <w:pPr>
        <w:jc w:val="center"/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b/>
          <w:sz w:val="24"/>
        </w:rPr>
        <w:t xml:space="preserve">OZNÁMENIE VZNIKU </w:t>
      </w:r>
      <w:r w:rsidR="00355A4E" w:rsidRPr="00355A4E">
        <w:rPr>
          <w:rFonts w:ascii="Times New Roman" w:hAnsi="Times New Roman" w:cs="Times New Roman"/>
          <w:b/>
          <w:sz w:val="24"/>
        </w:rPr>
        <w:t xml:space="preserve"> </w:t>
      </w:r>
      <w:r w:rsidRPr="00355A4E">
        <w:rPr>
          <w:rFonts w:ascii="Times New Roman" w:hAnsi="Times New Roman" w:cs="Times New Roman"/>
          <w:b/>
          <w:sz w:val="24"/>
        </w:rPr>
        <w:t>□ / ZÁNIKU</w:t>
      </w:r>
      <w:r w:rsidRPr="00355A4E">
        <w:rPr>
          <w:rFonts w:ascii="Times New Roman" w:hAnsi="Times New Roman" w:cs="Times New Roman"/>
          <w:sz w:val="24"/>
        </w:rPr>
        <w:t xml:space="preserve"> □ </w:t>
      </w:r>
      <w:r w:rsidR="00355A4E" w:rsidRPr="00355A4E">
        <w:rPr>
          <w:rFonts w:ascii="Times New Roman" w:hAnsi="Times New Roman" w:cs="Times New Roman"/>
          <w:sz w:val="24"/>
        </w:rPr>
        <w:t xml:space="preserve"> </w:t>
      </w:r>
      <w:r w:rsidRPr="00355A4E">
        <w:rPr>
          <w:rFonts w:ascii="Times New Roman" w:hAnsi="Times New Roman" w:cs="Times New Roman"/>
          <w:sz w:val="24"/>
        </w:rPr>
        <w:t>POPLATKOVEJ POVINNOSTI K POPLATKU ZA KOMUNÁLNY ODPAD</w:t>
      </w:r>
    </w:p>
    <w:p w:rsidR="00355A4E" w:rsidRDefault="00E809D2" w:rsidP="00355A4E">
      <w:pPr>
        <w:jc w:val="center"/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 xml:space="preserve">pre fyzické osoby </w:t>
      </w:r>
      <w:r w:rsidRPr="00355A4E">
        <w:rPr>
          <w:rFonts w:ascii="Times New Roman" w:hAnsi="Times New Roman" w:cs="Times New Roman"/>
          <w:b/>
          <w:sz w:val="24"/>
        </w:rPr>
        <w:t>podnikateľov a právnické osoby od /dátum/</w:t>
      </w:r>
      <w:r w:rsidRPr="00355A4E">
        <w:rPr>
          <w:rFonts w:ascii="Times New Roman" w:hAnsi="Times New Roman" w:cs="Times New Roman"/>
          <w:sz w:val="24"/>
        </w:rPr>
        <w:t xml:space="preserve"> ........................................... </w:t>
      </w:r>
    </w:p>
    <w:p w:rsidR="00355A4E" w:rsidRPr="00355A4E" w:rsidRDefault="00E809D2" w:rsidP="00355A4E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Díjkötelezettség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keletkezése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>/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megszűnése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a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települési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hulladékkezelési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közszolgáltatási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díj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befizetésére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természetes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személy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–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vállalkozó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és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jogi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személy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részére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>…………………..</w:t>
      </w:r>
      <w:proofErr w:type="spellStart"/>
      <w:r w:rsidRPr="00355A4E">
        <w:rPr>
          <w:rFonts w:ascii="Times New Roman" w:hAnsi="Times New Roman" w:cs="Times New Roman"/>
          <w:b/>
          <w:i/>
          <w:sz w:val="24"/>
        </w:rPr>
        <w:t>időponttól</w:t>
      </w:r>
      <w:proofErr w:type="spellEnd"/>
      <w:r w:rsidRPr="00355A4E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355A4E" w:rsidRDefault="00E809D2" w:rsidP="00355A4E">
      <w:pPr>
        <w:jc w:val="both"/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 xml:space="preserve">podľa zákona NR SR č. 582/2004 Z. z. o miestnych daniach a miestnom poplatku za komunálne odpady a drobné stavebné odpady v znení neskorších predpisov a Všeobecne záväzného nariadenia </w:t>
      </w:r>
      <w:r w:rsidR="00355A4E">
        <w:rPr>
          <w:rFonts w:ascii="Times New Roman" w:hAnsi="Times New Roman" w:cs="Times New Roman"/>
          <w:sz w:val="24"/>
        </w:rPr>
        <w:t>Obce Imel č. 06/2019 zo dňa 15.11.2019</w:t>
      </w:r>
      <w:r w:rsidRPr="00355A4E">
        <w:rPr>
          <w:rFonts w:ascii="Times New Roman" w:hAnsi="Times New Roman" w:cs="Times New Roman"/>
          <w:sz w:val="24"/>
        </w:rPr>
        <w:t xml:space="preserve"> o miestnom poplatku za komunálne odpady a drobné stavebné odpady na území </w:t>
      </w:r>
      <w:r w:rsidR="00355A4E">
        <w:rPr>
          <w:rFonts w:ascii="Times New Roman" w:hAnsi="Times New Roman" w:cs="Times New Roman"/>
          <w:sz w:val="24"/>
        </w:rPr>
        <w:t>obce Imeľ</w:t>
      </w:r>
      <w:r w:rsidRPr="00355A4E">
        <w:rPr>
          <w:rFonts w:ascii="Times New Roman" w:hAnsi="Times New Roman" w:cs="Times New Roman"/>
          <w:sz w:val="24"/>
        </w:rPr>
        <w:t xml:space="preserve"> v znení neskorších zmien </w:t>
      </w:r>
    </w:p>
    <w:p w:rsidR="00355A4E" w:rsidRDefault="00E809D2" w:rsidP="00355A4E">
      <w:pPr>
        <w:jc w:val="both"/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i/>
          <w:sz w:val="24"/>
        </w:rPr>
        <w:t xml:space="preserve">a 2004.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évi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582. a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helyi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adókról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, a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helyi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települési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és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kisebb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építési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hulladékkezelési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közszolgáltatási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díjakról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szóló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és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későbbi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módosításai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továbbiakban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„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törvény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”)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és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355A4E">
        <w:rPr>
          <w:rFonts w:ascii="Times New Roman" w:hAnsi="Times New Roman" w:cs="Times New Roman"/>
          <w:i/>
          <w:sz w:val="24"/>
        </w:rPr>
        <w:t>Imelyi</w:t>
      </w:r>
      <w:proofErr w:type="spellEnd"/>
      <w:r w:rsid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355A4E">
        <w:rPr>
          <w:rFonts w:ascii="Times New Roman" w:hAnsi="Times New Roman" w:cs="Times New Roman"/>
          <w:i/>
          <w:sz w:val="24"/>
        </w:rPr>
        <w:t>község</w:t>
      </w:r>
      <w:proofErr w:type="spellEnd"/>
      <w:r w:rsidR="00355A4E">
        <w:rPr>
          <w:rFonts w:ascii="Times New Roman" w:hAnsi="Times New Roman" w:cs="Times New Roman"/>
          <w:i/>
          <w:sz w:val="24"/>
        </w:rPr>
        <w:t xml:space="preserve"> 2019/06. </w:t>
      </w:r>
      <w:proofErr w:type="spellStart"/>
      <w:r w:rsidR="00355A4E">
        <w:rPr>
          <w:rFonts w:ascii="Times New Roman" w:hAnsi="Times New Roman" w:cs="Times New Roman"/>
          <w:i/>
          <w:sz w:val="24"/>
        </w:rPr>
        <w:t>sz</w:t>
      </w:r>
      <w:proofErr w:type="spellEnd"/>
      <w:r w:rsidR="00355A4E">
        <w:rPr>
          <w:rFonts w:ascii="Times New Roman" w:hAnsi="Times New Roman" w:cs="Times New Roman"/>
          <w:i/>
          <w:sz w:val="24"/>
        </w:rPr>
        <w:t>. (2019. november 15.</w:t>
      </w:r>
      <w:r w:rsidRPr="00355A4E">
        <w:rPr>
          <w:rFonts w:ascii="Times New Roman" w:hAnsi="Times New Roman" w:cs="Times New Roman"/>
          <w:i/>
          <w:sz w:val="24"/>
        </w:rPr>
        <w:t xml:space="preserve">.) a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települési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és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kisebb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építési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hulladékkezelési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közszolgáltatási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díjról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szóló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általános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érvényű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rendelete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továbbiakban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„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városi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rendelet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”)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és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későbbi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módosításai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alapján</w:t>
      </w:r>
      <w:proofErr w:type="spellEnd"/>
      <w:r w:rsidRPr="00355A4E">
        <w:rPr>
          <w:rFonts w:ascii="Times New Roman" w:hAnsi="Times New Roman" w:cs="Times New Roman"/>
          <w:sz w:val="24"/>
        </w:rPr>
        <w:t xml:space="preserve"> </w:t>
      </w:r>
    </w:p>
    <w:p w:rsidR="00355A4E" w:rsidRDefault="00A10C36" w:rsidP="00355A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85090</wp:posOffset>
                </wp:positionV>
                <wp:extent cx="6553200" cy="2228850"/>
                <wp:effectExtent l="0" t="0" r="19050" b="19050"/>
                <wp:wrapNone/>
                <wp:docPr id="3" name="Vývojový diagram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228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BE3FD" id="_x0000_t109" coordsize="21600,21600" o:spt="109" path="m,l,21600r21600,l21600,xe">
                <v:stroke joinstyle="miter"/>
                <v:path gradientshapeok="t" o:connecttype="rect"/>
              </v:shapetype>
              <v:shape id="Vývojový diagram: proces 3" o:spid="_x0000_s1026" type="#_x0000_t109" style="position:absolute;margin-left:-31.1pt;margin-top:6.7pt;width:516pt;height:17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" fillcolor="white [3201]" strokecolor="black [3200]" strokeweight="1pt"/>
            </w:pict>
          </mc:Fallback>
        </mc:AlternateContent>
      </w:r>
    </w:p>
    <w:p w:rsidR="00355A4E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 xml:space="preserve">Obchodné meno/obchodný názov/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Cégnév</w:t>
      </w:r>
      <w:proofErr w:type="spellEnd"/>
      <w:r w:rsidRPr="00355A4E">
        <w:rPr>
          <w:rFonts w:ascii="Times New Roman" w:hAnsi="Times New Roman" w:cs="Times New Roman"/>
          <w:i/>
          <w:sz w:val="24"/>
        </w:rPr>
        <w:t>/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vállalkozás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megnevezése</w:t>
      </w:r>
      <w:proofErr w:type="spellEnd"/>
      <w:r w:rsidRPr="00355A4E">
        <w:rPr>
          <w:rFonts w:ascii="Times New Roman" w:hAnsi="Times New Roman" w:cs="Times New Roman"/>
          <w:sz w:val="24"/>
        </w:rPr>
        <w:t>: .................................................................................................................................</w:t>
      </w:r>
      <w:r w:rsidR="00355A4E">
        <w:rPr>
          <w:rFonts w:ascii="Times New Roman" w:hAnsi="Times New Roman" w:cs="Times New Roman"/>
          <w:sz w:val="24"/>
        </w:rPr>
        <w:t>......................</w:t>
      </w:r>
      <w:r w:rsidRPr="00355A4E">
        <w:rPr>
          <w:rFonts w:ascii="Times New Roman" w:hAnsi="Times New Roman" w:cs="Times New Roman"/>
          <w:sz w:val="24"/>
        </w:rPr>
        <w:t xml:space="preserve"> Sídlo/miesto podnikania/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Székhely</w:t>
      </w:r>
      <w:proofErr w:type="spellEnd"/>
      <w:r w:rsidRPr="00355A4E">
        <w:rPr>
          <w:rFonts w:ascii="Times New Roman" w:hAnsi="Times New Roman" w:cs="Times New Roman"/>
          <w:i/>
          <w:sz w:val="24"/>
        </w:rPr>
        <w:t>/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vállalkozás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helye</w:t>
      </w:r>
      <w:proofErr w:type="spellEnd"/>
      <w:r w:rsidRPr="00355A4E">
        <w:rPr>
          <w:rFonts w:ascii="Times New Roman" w:hAnsi="Times New Roman" w:cs="Times New Roman"/>
          <w:sz w:val="24"/>
        </w:rPr>
        <w:t>: ..................................................................................................................................</w:t>
      </w:r>
      <w:r w:rsidR="00355A4E">
        <w:rPr>
          <w:rFonts w:ascii="Times New Roman" w:hAnsi="Times New Roman" w:cs="Times New Roman"/>
          <w:sz w:val="24"/>
        </w:rPr>
        <w:t>.....................</w:t>
      </w:r>
    </w:p>
    <w:p w:rsidR="00355A4E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>IČO/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Azonosítószám</w:t>
      </w:r>
      <w:proofErr w:type="spellEnd"/>
      <w:r w:rsidRPr="00355A4E">
        <w:rPr>
          <w:rFonts w:ascii="Times New Roman" w:hAnsi="Times New Roman" w:cs="Times New Roman"/>
          <w:sz w:val="24"/>
        </w:rPr>
        <w:t>: ......................................... Kontakt (tel. číslo, e-mail): ..........</w:t>
      </w:r>
      <w:r w:rsidR="00355A4E">
        <w:rPr>
          <w:rFonts w:ascii="Times New Roman" w:hAnsi="Times New Roman" w:cs="Times New Roman"/>
          <w:sz w:val="24"/>
        </w:rPr>
        <w:t>....................</w:t>
      </w:r>
    </w:p>
    <w:p w:rsidR="00355A4E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 xml:space="preserve">Adresa </w:t>
      </w:r>
      <w:proofErr w:type="spellStart"/>
      <w:r w:rsidRPr="00355A4E">
        <w:rPr>
          <w:rFonts w:ascii="Times New Roman" w:hAnsi="Times New Roman" w:cs="Times New Roman"/>
          <w:sz w:val="24"/>
        </w:rPr>
        <w:t>prevádzkárne</w:t>
      </w:r>
      <w:proofErr w:type="spellEnd"/>
      <w:r w:rsidRPr="00355A4E">
        <w:rPr>
          <w:rFonts w:ascii="Times New Roman" w:hAnsi="Times New Roman" w:cs="Times New Roman"/>
          <w:sz w:val="24"/>
        </w:rPr>
        <w:t>/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Működési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egység</w:t>
      </w:r>
      <w:proofErr w:type="spellEnd"/>
      <w:r w:rsidRPr="00355A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i/>
          <w:sz w:val="24"/>
        </w:rPr>
        <w:t>címe</w:t>
      </w:r>
      <w:proofErr w:type="spellEnd"/>
      <w:r w:rsidRPr="00355A4E">
        <w:rPr>
          <w:rFonts w:ascii="Times New Roman" w:hAnsi="Times New Roman" w:cs="Times New Roman"/>
          <w:sz w:val="24"/>
        </w:rPr>
        <w:t>: .........................................................</w:t>
      </w:r>
      <w:r w:rsidR="00355A4E">
        <w:rPr>
          <w:rFonts w:ascii="Times New Roman" w:hAnsi="Times New Roman" w:cs="Times New Roman"/>
          <w:sz w:val="24"/>
        </w:rPr>
        <w:t>.....................</w:t>
      </w:r>
    </w:p>
    <w:p w:rsidR="00355A4E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>Predmet činnosti/predmet podnikania/</w:t>
      </w:r>
      <w:proofErr w:type="spellStart"/>
      <w:r w:rsidRPr="00355A4E">
        <w:rPr>
          <w:rFonts w:ascii="Times New Roman" w:hAnsi="Times New Roman" w:cs="Times New Roman"/>
          <w:sz w:val="24"/>
        </w:rPr>
        <w:t>Tevékenység</w:t>
      </w:r>
      <w:proofErr w:type="spellEnd"/>
      <w:r w:rsidRPr="00355A4E">
        <w:rPr>
          <w:rFonts w:ascii="Times New Roman" w:hAnsi="Times New Roman" w:cs="Times New Roman"/>
          <w:sz w:val="24"/>
        </w:rPr>
        <w:t>/</w:t>
      </w:r>
      <w:proofErr w:type="spellStart"/>
      <w:r w:rsidRPr="00355A4E">
        <w:rPr>
          <w:rFonts w:ascii="Times New Roman" w:hAnsi="Times New Roman" w:cs="Times New Roman"/>
          <w:sz w:val="24"/>
        </w:rPr>
        <w:t>vállalkozás</w:t>
      </w:r>
      <w:proofErr w:type="spellEnd"/>
      <w:r w:rsidRPr="00355A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sz w:val="24"/>
        </w:rPr>
        <w:t>tárgya</w:t>
      </w:r>
      <w:proofErr w:type="spellEnd"/>
      <w:r w:rsidRPr="00355A4E">
        <w:rPr>
          <w:rFonts w:ascii="Times New Roman" w:hAnsi="Times New Roman" w:cs="Times New Roman"/>
          <w:sz w:val="24"/>
        </w:rPr>
        <w:t>: ...................................................................................................................................</w:t>
      </w:r>
      <w:r w:rsidR="00355A4E">
        <w:rPr>
          <w:rFonts w:ascii="Times New Roman" w:hAnsi="Times New Roman" w:cs="Times New Roman"/>
          <w:sz w:val="24"/>
        </w:rPr>
        <w:t>....................</w:t>
      </w:r>
    </w:p>
    <w:p w:rsidR="00A10C36" w:rsidRDefault="00A10C36" w:rsidP="00355A4E">
      <w:pPr>
        <w:rPr>
          <w:rFonts w:ascii="Times New Roman" w:hAnsi="Times New Roman" w:cs="Times New Roman"/>
          <w:sz w:val="24"/>
        </w:rPr>
      </w:pPr>
    </w:p>
    <w:p w:rsidR="00A10C36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>Poštová adresa/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Postai</w:t>
      </w:r>
      <w:proofErr w:type="spellEnd"/>
      <w:r w:rsidRPr="00A10C3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cím</w:t>
      </w:r>
      <w:proofErr w:type="spellEnd"/>
      <w:r w:rsidRPr="00355A4E">
        <w:rPr>
          <w:rFonts w:ascii="Times New Roman" w:hAnsi="Times New Roman" w:cs="Times New Roman"/>
          <w:sz w:val="24"/>
        </w:rPr>
        <w:t xml:space="preserve">: </w:t>
      </w:r>
    </w:p>
    <w:p w:rsidR="00A10C36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>□sídlo/miesto podnikania/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székhely</w:t>
      </w:r>
      <w:proofErr w:type="spellEnd"/>
      <w:r w:rsidRPr="00A10C36">
        <w:rPr>
          <w:rFonts w:ascii="Times New Roman" w:hAnsi="Times New Roman" w:cs="Times New Roman"/>
          <w:i/>
          <w:sz w:val="24"/>
        </w:rPr>
        <w:t>/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vállalkozás</w:t>
      </w:r>
      <w:proofErr w:type="spellEnd"/>
      <w:r w:rsidRPr="00A10C3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helye</w:t>
      </w:r>
      <w:proofErr w:type="spellEnd"/>
      <w:r w:rsidRPr="00355A4E">
        <w:rPr>
          <w:rFonts w:ascii="Times New Roman" w:hAnsi="Times New Roman" w:cs="Times New Roman"/>
          <w:sz w:val="24"/>
        </w:rPr>
        <w:t xml:space="preserve"> </w:t>
      </w:r>
    </w:p>
    <w:p w:rsidR="00A10C36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 xml:space="preserve">□adresa </w:t>
      </w:r>
      <w:proofErr w:type="spellStart"/>
      <w:r w:rsidRPr="00355A4E">
        <w:rPr>
          <w:rFonts w:ascii="Times New Roman" w:hAnsi="Times New Roman" w:cs="Times New Roman"/>
          <w:sz w:val="24"/>
        </w:rPr>
        <w:t>prevádzkárne</w:t>
      </w:r>
      <w:proofErr w:type="spellEnd"/>
      <w:r w:rsidRPr="00355A4E">
        <w:rPr>
          <w:rFonts w:ascii="Times New Roman" w:hAnsi="Times New Roman" w:cs="Times New Roman"/>
          <w:sz w:val="24"/>
        </w:rPr>
        <w:t xml:space="preserve">/ 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Működési</w:t>
      </w:r>
      <w:proofErr w:type="spellEnd"/>
      <w:r w:rsidRPr="00A10C3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egység</w:t>
      </w:r>
      <w:proofErr w:type="spellEnd"/>
      <w:r w:rsidRPr="00A10C36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címe</w:t>
      </w:r>
      <w:proofErr w:type="spellEnd"/>
      <w:r w:rsidRPr="00355A4E">
        <w:rPr>
          <w:rFonts w:ascii="Times New Roman" w:hAnsi="Times New Roman" w:cs="Times New Roman"/>
          <w:sz w:val="24"/>
        </w:rPr>
        <w:t xml:space="preserve"> </w:t>
      </w:r>
    </w:p>
    <w:p w:rsidR="00A10C36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>□ iná/</w:t>
      </w:r>
      <w:proofErr w:type="spellStart"/>
      <w:r w:rsidRPr="00355A4E">
        <w:rPr>
          <w:rFonts w:ascii="Times New Roman" w:hAnsi="Times New Roman" w:cs="Times New Roman"/>
          <w:sz w:val="24"/>
        </w:rPr>
        <w:t>egyéb</w:t>
      </w:r>
      <w:proofErr w:type="spellEnd"/>
      <w:r w:rsidRPr="00355A4E">
        <w:rPr>
          <w:rFonts w:ascii="Times New Roman" w:hAnsi="Times New Roman" w:cs="Times New Roman"/>
          <w:sz w:val="24"/>
        </w:rPr>
        <w:t>: PSČ/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Irányítószám</w:t>
      </w:r>
      <w:proofErr w:type="spellEnd"/>
      <w:r w:rsidRPr="00355A4E">
        <w:rPr>
          <w:rFonts w:ascii="Times New Roman" w:hAnsi="Times New Roman" w:cs="Times New Roman"/>
          <w:sz w:val="24"/>
        </w:rPr>
        <w:t xml:space="preserve"> ................... Mesto/Obec/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Város</w:t>
      </w:r>
      <w:proofErr w:type="spellEnd"/>
      <w:r w:rsidRPr="00A10C36">
        <w:rPr>
          <w:rFonts w:ascii="Times New Roman" w:hAnsi="Times New Roman" w:cs="Times New Roman"/>
          <w:i/>
          <w:sz w:val="24"/>
        </w:rPr>
        <w:t>/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Község</w:t>
      </w:r>
      <w:proofErr w:type="spellEnd"/>
      <w:r w:rsidRPr="00355A4E">
        <w:rPr>
          <w:rFonts w:ascii="Times New Roman" w:hAnsi="Times New Roman" w:cs="Times New Roman"/>
          <w:sz w:val="24"/>
        </w:rPr>
        <w:t>: ..............</w:t>
      </w:r>
      <w:r w:rsidR="00A10C36">
        <w:rPr>
          <w:rFonts w:ascii="Times New Roman" w:hAnsi="Times New Roman" w:cs="Times New Roman"/>
          <w:sz w:val="24"/>
        </w:rPr>
        <w:t>....................</w:t>
      </w:r>
    </w:p>
    <w:p w:rsidR="00355A4E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>Ulica/číslo/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Utca</w:t>
      </w:r>
      <w:proofErr w:type="spellEnd"/>
      <w:r w:rsidRPr="00A10C36">
        <w:rPr>
          <w:rFonts w:ascii="Times New Roman" w:hAnsi="Times New Roman" w:cs="Times New Roman"/>
          <w:i/>
          <w:sz w:val="24"/>
        </w:rPr>
        <w:t>/</w:t>
      </w:r>
      <w:proofErr w:type="spellStart"/>
      <w:r w:rsidRPr="00A10C36">
        <w:rPr>
          <w:rFonts w:ascii="Times New Roman" w:hAnsi="Times New Roman" w:cs="Times New Roman"/>
          <w:i/>
          <w:sz w:val="24"/>
        </w:rPr>
        <w:t>házszám</w:t>
      </w:r>
      <w:proofErr w:type="spellEnd"/>
      <w:r w:rsidRPr="00355A4E">
        <w:rPr>
          <w:rFonts w:ascii="Times New Roman" w:hAnsi="Times New Roman" w:cs="Times New Roman"/>
          <w:sz w:val="24"/>
        </w:rPr>
        <w:t>: ..............................................................................................</w:t>
      </w:r>
      <w:r w:rsidR="00A10C36">
        <w:rPr>
          <w:rFonts w:ascii="Times New Roman" w:hAnsi="Times New Roman" w:cs="Times New Roman"/>
          <w:sz w:val="24"/>
        </w:rPr>
        <w:t>..............</w:t>
      </w:r>
    </w:p>
    <w:p w:rsidR="00355A4E" w:rsidRDefault="00355A4E" w:rsidP="00355A4E">
      <w:pPr>
        <w:rPr>
          <w:rFonts w:ascii="Times New Roman" w:hAnsi="Times New Roman" w:cs="Times New Roman"/>
          <w:sz w:val="24"/>
        </w:rPr>
      </w:pPr>
    </w:p>
    <w:p w:rsidR="00A10C36" w:rsidRPr="00A10C36" w:rsidRDefault="00A10C36" w:rsidP="00A10C36">
      <w:pPr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-145415</wp:posOffset>
                </wp:positionV>
                <wp:extent cx="6638925" cy="2886075"/>
                <wp:effectExtent l="0" t="0" r="28575" b="28575"/>
                <wp:wrapNone/>
                <wp:docPr id="4" name="Vývojový diagram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886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68D1" id="Vývojový diagram: proces 4" o:spid="_x0000_s1026" type="#_x0000_t109" style="position:absolute;margin-left:-20.6pt;margin-top:-11.45pt;width:522.75pt;height:227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" fillcolor="white [3201]" strokecolor="black [3200]" strokeweight="1pt"/>
            </w:pict>
          </mc:Fallback>
        </mc:AlternateContent>
      </w:r>
      <w:r w:rsidR="00E809D2" w:rsidRPr="00A10C36">
        <w:rPr>
          <w:rFonts w:ascii="Times New Roman" w:hAnsi="Times New Roman" w:cs="Times New Roman"/>
          <w:b/>
          <w:sz w:val="24"/>
        </w:rPr>
        <w:t xml:space="preserve">Určenie podmienok odvozu komunálneho odpadu/ </w:t>
      </w:r>
      <w:r w:rsidR="00E809D2" w:rsidRPr="00A10C36">
        <w:rPr>
          <w:rFonts w:ascii="Times New Roman" w:hAnsi="Times New Roman" w:cs="Times New Roman"/>
          <w:b/>
          <w:i/>
          <w:sz w:val="24"/>
        </w:rPr>
        <w:t xml:space="preserve">A </w:t>
      </w:r>
      <w:proofErr w:type="spellStart"/>
      <w:r w:rsidR="00E809D2" w:rsidRPr="00A10C36">
        <w:rPr>
          <w:rFonts w:ascii="Times New Roman" w:hAnsi="Times New Roman" w:cs="Times New Roman"/>
          <w:b/>
          <w:i/>
          <w:sz w:val="24"/>
        </w:rPr>
        <w:t>hulladékelszállítás</w:t>
      </w:r>
      <w:proofErr w:type="spellEnd"/>
      <w:r w:rsidR="00E809D2" w:rsidRPr="00A10C3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E809D2" w:rsidRPr="00A10C36">
        <w:rPr>
          <w:rFonts w:ascii="Times New Roman" w:hAnsi="Times New Roman" w:cs="Times New Roman"/>
          <w:b/>
          <w:i/>
          <w:sz w:val="24"/>
        </w:rPr>
        <w:t>feltételeinek</w:t>
      </w:r>
      <w:proofErr w:type="spellEnd"/>
      <w:r w:rsidR="00E809D2" w:rsidRPr="00A10C3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E809D2" w:rsidRPr="00A10C36">
        <w:rPr>
          <w:rFonts w:ascii="Times New Roman" w:hAnsi="Times New Roman" w:cs="Times New Roman"/>
          <w:b/>
          <w:i/>
          <w:sz w:val="24"/>
        </w:rPr>
        <w:t>meghatározása</w:t>
      </w:r>
      <w:proofErr w:type="spellEnd"/>
      <w:r w:rsidR="00E809D2" w:rsidRPr="00A10C36">
        <w:rPr>
          <w:rFonts w:ascii="Times New Roman" w:hAnsi="Times New Roman" w:cs="Times New Roman"/>
          <w:b/>
          <w:i/>
          <w:sz w:val="24"/>
        </w:rPr>
        <w:t xml:space="preserve">: </w:t>
      </w:r>
    </w:p>
    <w:p w:rsidR="00A10C36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 xml:space="preserve">Druh zbernej nádoby: □ 120 l ............. ks </w:t>
      </w:r>
      <w:r w:rsidR="00A10C36">
        <w:rPr>
          <w:rFonts w:ascii="Times New Roman" w:hAnsi="Times New Roman" w:cs="Times New Roman"/>
          <w:sz w:val="24"/>
        </w:rPr>
        <w:tab/>
        <w:t xml:space="preserve"> </w:t>
      </w:r>
      <w:r w:rsidR="00A10C36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 xml:space="preserve">Frekvencia vývozu: □ raz za týždeň </w:t>
      </w:r>
    </w:p>
    <w:p w:rsidR="00A10C36" w:rsidRDefault="00A10C36" w:rsidP="00A10C36">
      <w:pPr>
        <w:ind w:left="1416" w:firstLine="708"/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>□ 1100 l ...........</w:t>
      </w:r>
      <w:r>
        <w:rPr>
          <w:rFonts w:ascii="Times New Roman" w:hAnsi="Times New Roman" w:cs="Times New Roman"/>
          <w:sz w:val="24"/>
        </w:rPr>
        <w:t>.</w:t>
      </w:r>
      <w:r w:rsidRPr="00355A4E">
        <w:rPr>
          <w:rFonts w:ascii="Times New Roman" w:hAnsi="Times New Roman" w:cs="Times New Roman"/>
          <w:sz w:val="24"/>
        </w:rPr>
        <w:t>. ks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E809D2" w:rsidRPr="00355A4E">
        <w:rPr>
          <w:rFonts w:ascii="Times New Roman" w:hAnsi="Times New Roman" w:cs="Times New Roman"/>
          <w:sz w:val="24"/>
        </w:rPr>
        <w:t xml:space="preserve">□ dvakrát za týždeň </w:t>
      </w:r>
    </w:p>
    <w:p w:rsidR="00A10C36" w:rsidRDefault="00A10C36" w:rsidP="00A10C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</w:t>
      </w:r>
    </w:p>
    <w:p w:rsidR="00A10C36" w:rsidRDefault="00A10C36" w:rsidP="00A10C36">
      <w:pPr>
        <w:rPr>
          <w:rFonts w:ascii="Times New Roman" w:hAnsi="Times New Roman" w:cs="Times New Roman"/>
          <w:sz w:val="24"/>
        </w:rPr>
      </w:pPr>
    </w:p>
    <w:p w:rsidR="00A10C36" w:rsidRDefault="00A10C36" w:rsidP="00A10C36">
      <w:pPr>
        <w:spacing w:line="360" w:lineRule="auto"/>
        <w:ind w:left="2124" w:hanging="2124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Hulladéktároló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típusa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="00E809D2" w:rsidRPr="00355A4E">
        <w:rPr>
          <w:rFonts w:ascii="Times New Roman" w:hAnsi="Times New Roman" w:cs="Times New Roman"/>
          <w:sz w:val="24"/>
        </w:rPr>
        <w:t xml:space="preserve">□ 120 l ............. </w:t>
      </w:r>
      <w:proofErr w:type="spellStart"/>
      <w:r w:rsidR="00E809D2" w:rsidRPr="00355A4E">
        <w:rPr>
          <w:rFonts w:ascii="Times New Roman" w:hAnsi="Times New Roman" w:cs="Times New Roman"/>
          <w:sz w:val="24"/>
        </w:rPr>
        <w:t>db</w:t>
      </w:r>
      <w:proofErr w:type="spellEnd"/>
      <w:r w:rsidR="00E809D2" w:rsidRPr="00355A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E809D2" w:rsidRPr="00355A4E">
        <w:rPr>
          <w:rFonts w:ascii="Times New Roman" w:hAnsi="Times New Roman" w:cs="Times New Roman"/>
          <w:sz w:val="24"/>
        </w:rPr>
        <w:t>Elszállítás</w:t>
      </w:r>
      <w:proofErr w:type="spellEnd"/>
      <w:r w:rsidR="00E809D2" w:rsidRPr="00355A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09D2" w:rsidRPr="00355A4E">
        <w:rPr>
          <w:rFonts w:ascii="Times New Roman" w:hAnsi="Times New Roman" w:cs="Times New Roman"/>
          <w:sz w:val="24"/>
        </w:rPr>
        <w:t>gyakorisága</w:t>
      </w:r>
      <w:proofErr w:type="spellEnd"/>
      <w:r w:rsidR="00E809D2" w:rsidRPr="00355A4E">
        <w:rPr>
          <w:rFonts w:ascii="Times New Roman" w:hAnsi="Times New Roman" w:cs="Times New Roman"/>
          <w:sz w:val="24"/>
        </w:rPr>
        <w:t xml:space="preserve">: □ </w:t>
      </w:r>
      <w:proofErr w:type="spellStart"/>
      <w:r w:rsidR="00E809D2" w:rsidRPr="00355A4E">
        <w:rPr>
          <w:rFonts w:ascii="Times New Roman" w:hAnsi="Times New Roman" w:cs="Times New Roman"/>
          <w:sz w:val="24"/>
        </w:rPr>
        <w:t>hetente</w:t>
      </w:r>
      <w:proofErr w:type="spellEnd"/>
      <w:r w:rsidR="00E809D2" w:rsidRPr="00355A4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809D2" w:rsidRPr="00355A4E">
        <w:rPr>
          <w:rFonts w:ascii="Times New Roman" w:hAnsi="Times New Roman" w:cs="Times New Roman"/>
          <w:sz w:val="24"/>
        </w:rPr>
        <w:t>egyszer</w:t>
      </w:r>
      <w:proofErr w:type="spellEnd"/>
      <w:r w:rsidR="00E809D2" w:rsidRPr="00355A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355A4E">
        <w:rPr>
          <w:rFonts w:ascii="Times New Roman" w:hAnsi="Times New Roman" w:cs="Times New Roman"/>
          <w:sz w:val="24"/>
        </w:rPr>
        <w:t xml:space="preserve">□ 1100 l ............ </w:t>
      </w:r>
      <w:proofErr w:type="spellStart"/>
      <w:r w:rsidRPr="00355A4E">
        <w:rPr>
          <w:rFonts w:ascii="Times New Roman" w:hAnsi="Times New Roman" w:cs="Times New Roman"/>
          <w:sz w:val="24"/>
        </w:rPr>
        <w:t>db</w:t>
      </w:r>
      <w:proofErr w:type="spellEnd"/>
      <w:r w:rsidRPr="00355A4E">
        <w:rPr>
          <w:rFonts w:ascii="Times New Roman" w:hAnsi="Times New Roman" w:cs="Times New Roman"/>
          <w:sz w:val="24"/>
        </w:rPr>
        <w:t xml:space="preserve"> *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Pr="00355A4E">
        <w:rPr>
          <w:rFonts w:ascii="Times New Roman" w:hAnsi="Times New Roman" w:cs="Times New Roman"/>
          <w:sz w:val="24"/>
        </w:rPr>
        <w:t xml:space="preserve">□ </w:t>
      </w:r>
      <w:proofErr w:type="spellStart"/>
      <w:r w:rsidRPr="00355A4E">
        <w:rPr>
          <w:rFonts w:ascii="Times New Roman" w:hAnsi="Times New Roman" w:cs="Times New Roman"/>
          <w:sz w:val="24"/>
        </w:rPr>
        <w:t>hetente</w:t>
      </w:r>
      <w:proofErr w:type="spellEnd"/>
      <w:r w:rsidRPr="00355A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5A4E">
        <w:rPr>
          <w:rFonts w:ascii="Times New Roman" w:hAnsi="Times New Roman" w:cs="Times New Roman"/>
          <w:sz w:val="24"/>
        </w:rPr>
        <w:t>kétszer</w:t>
      </w:r>
      <w:proofErr w:type="spellEnd"/>
    </w:p>
    <w:p w:rsidR="00A10C36" w:rsidRDefault="00A10C36" w:rsidP="00A10C36">
      <w:pPr>
        <w:spacing w:line="360" w:lineRule="auto"/>
        <w:ind w:left="2124" w:hanging="2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809D2" w:rsidRPr="00355A4E">
        <w:rPr>
          <w:rFonts w:ascii="Times New Roman" w:hAnsi="Times New Roman" w:cs="Times New Roman"/>
          <w:sz w:val="24"/>
        </w:rPr>
        <w:t xml:space="preserve"> </w:t>
      </w:r>
    </w:p>
    <w:p w:rsidR="00A10C36" w:rsidRDefault="00A10C36" w:rsidP="00355A4E">
      <w:pPr>
        <w:rPr>
          <w:rFonts w:ascii="Times New Roman" w:hAnsi="Times New Roman" w:cs="Times New Roman"/>
          <w:sz w:val="24"/>
        </w:rPr>
      </w:pPr>
    </w:p>
    <w:p w:rsidR="00A10C36" w:rsidRDefault="00A10C36" w:rsidP="00355A4E">
      <w:pPr>
        <w:rPr>
          <w:rFonts w:ascii="Times New Roman" w:hAnsi="Times New Roman" w:cs="Times New Roman"/>
          <w:sz w:val="24"/>
        </w:rPr>
      </w:pPr>
    </w:p>
    <w:p w:rsidR="00A10C36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 xml:space="preserve">V </w:t>
      </w:r>
      <w:r w:rsidR="00A10C36">
        <w:rPr>
          <w:rFonts w:ascii="Times New Roman" w:hAnsi="Times New Roman" w:cs="Times New Roman"/>
          <w:sz w:val="24"/>
        </w:rPr>
        <w:t>Imeli</w:t>
      </w:r>
      <w:r w:rsidRPr="00355A4E">
        <w:rPr>
          <w:rFonts w:ascii="Times New Roman" w:hAnsi="Times New Roman" w:cs="Times New Roman"/>
          <w:sz w:val="24"/>
        </w:rPr>
        <w:t xml:space="preserve"> dňa / Kelt, </w:t>
      </w:r>
      <w:proofErr w:type="spellStart"/>
      <w:r w:rsidR="00A10C36">
        <w:rPr>
          <w:rFonts w:ascii="Times New Roman" w:hAnsi="Times New Roman" w:cs="Times New Roman"/>
          <w:sz w:val="24"/>
        </w:rPr>
        <w:t>Imelyen</w:t>
      </w:r>
      <w:proofErr w:type="spellEnd"/>
      <w:r w:rsidRPr="00355A4E">
        <w:rPr>
          <w:rFonts w:ascii="Times New Roman" w:hAnsi="Times New Roman" w:cs="Times New Roman"/>
          <w:sz w:val="24"/>
        </w:rPr>
        <w:t xml:space="preserve">.............................. </w:t>
      </w:r>
    </w:p>
    <w:p w:rsidR="00A10C36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 xml:space="preserve">.............................................................. </w:t>
      </w:r>
      <w:r w:rsidR="00A10C36">
        <w:rPr>
          <w:rFonts w:ascii="Times New Roman" w:hAnsi="Times New Roman" w:cs="Times New Roman"/>
          <w:sz w:val="24"/>
        </w:rPr>
        <w:tab/>
      </w:r>
      <w:r w:rsidR="00A10C36">
        <w:rPr>
          <w:rFonts w:ascii="Times New Roman" w:hAnsi="Times New Roman" w:cs="Times New Roman"/>
          <w:sz w:val="24"/>
        </w:rPr>
        <w:tab/>
      </w:r>
      <w:r w:rsidR="0041588D">
        <w:rPr>
          <w:rFonts w:ascii="Times New Roman" w:hAnsi="Times New Roman" w:cs="Times New Roman"/>
          <w:sz w:val="24"/>
        </w:rPr>
        <w:tab/>
      </w:r>
      <w:r w:rsidRPr="00355A4E">
        <w:rPr>
          <w:rFonts w:ascii="Times New Roman" w:hAnsi="Times New Roman" w:cs="Times New Roman"/>
          <w:sz w:val="24"/>
        </w:rPr>
        <w:t>......................................................</w:t>
      </w:r>
      <w:r w:rsidR="0041588D">
        <w:rPr>
          <w:rFonts w:ascii="Times New Roman" w:hAnsi="Times New Roman" w:cs="Times New Roman"/>
          <w:sz w:val="24"/>
        </w:rPr>
        <w:t>..</w:t>
      </w:r>
    </w:p>
    <w:p w:rsidR="0041588D" w:rsidRPr="0041588D" w:rsidRDefault="00E809D2" w:rsidP="00355A4E">
      <w:pPr>
        <w:rPr>
          <w:rFonts w:ascii="Times New Roman" w:hAnsi="Times New Roman" w:cs="Times New Roman"/>
          <w:i/>
          <w:sz w:val="24"/>
        </w:rPr>
      </w:pPr>
      <w:r w:rsidRPr="00355A4E">
        <w:rPr>
          <w:rFonts w:ascii="Times New Roman" w:hAnsi="Times New Roman" w:cs="Times New Roman"/>
          <w:sz w:val="24"/>
        </w:rPr>
        <w:t xml:space="preserve"> pôvodca odpadu/</w:t>
      </w:r>
      <w:proofErr w:type="spellStart"/>
      <w:r w:rsidRPr="0041588D">
        <w:rPr>
          <w:rFonts w:ascii="Times New Roman" w:hAnsi="Times New Roman" w:cs="Times New Roman"/>
          <w:i/>
          <w:sz w:val="24"/>
        </w:rPr>
        <w:t>hulladék</w:t>
      </w:r>
      <w:proofErr w:type="spellEnd"/>
      <w:r w:rsidRPr="0041588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588D">
        <w:rPr>
          <w:rFonts w:ascii="Times New Roman" w:hAnsi="Times New Roman" w:cs="Times New Roman"/>
          <w:i/>
          <w:sz w:val="24"/>
        </w:rPr>
        <w:t>termelője</w:t>
      </w:r>
      <w:proofErr w:type="spellEnd"/>
      <w:r w:rsidRPr="0041588D">
        <w:rPr>
          <w:rFonts w:ascii="Times New Roman" w:hAnsi="Times New Roman" w:cs="Times New Roman"/>
          <w:i/>
          <w:sz w:val="24"/>
        </w:rPr>
        <w:t xml:space="preserve"> </w:t>
      </w:r>
      <w:r w:rsidR="0041588D" w:rsidRPr="0041588D">
        <w:rPr>
          <w:rFonts w:ascii="Times New Roman" w:hAnsi="Times New Roman" w:cs="Times New Roman"/>
          <w:i/>
          <w:sz w:val="24"/>
        </w:rPr>
        <w:tab/>
      </w:r>
      <w:r w:rsidR="0041588D" w:rsidRPr="0041588D">
        <w:rPr>
          <w:rFonts w:ascii="Times New Roman" w:hAnsi="Times New Roman" w:cs="Times New Roman"/>
          <w:i/>
          <w:sz w:val="24"/>
        </w:rPr>
        <w:tab/>
      </w:r>
      <w:r w:rsidR="0041588D" w:rsidRPr="0041588D">
        <w:rPr>
          <w:rFonts w:ascii="Times New Roman" w:hAnsi="Times New Roman" w:cs="Times New Roman"/>
          <w:i/>
          <w:sz w:val="24"/>
        </w:rPr>
        <w:tab/>
        <w:t xml:space="preserve">    </w:t>
      </w:r>
      <w:r w:rsidRPr="0041588D">
        <w:rPr>
          <w:rFonts w:ascii="Times New Roman" w:hAnsi="Times New Roman" w:cs="Times New Roman"/>
          <w:sz w:val="24"/>
        </w:rPr>
        <w:t>majiteľ nehnuteľnosti</w:t>
      </w:r>
      <w:r w:rsidRPr="0041588D">
        <w:rPr>
          <w:rFonts w:ascii="Times New Roman" w:hAnsi="Times New Roman" w:cs="Times New Roman"/>
          <w:i/>
          <w:sz w:val="24"/>
        </w:rPr>
        <w:t>/</w:t>
      </w:r>
      <w:proofErr w:type="spellStart"/>
      <w:r w:rsidRPr="0041588D">
        <w:rPr>
          <w:rFonts w:ascii="Times New Roman" w:hAnsi="Times New Roman" w:cs="Times New Roman"/>
          <w:i/>
          <w:sz w:val="24"/>
        </w:rPr>
        <w:t>ingatlan</w:t>
      </w:r>
      <w:proofErr w:type="spellEnd"/>
      <w:r w:rsidRPr="0041588D">
        <w:rPr>
          <w:rFonts w:ascii="Times New Roman" w:hAnsi="Times New Roman" w:cs="Times New Roman"/>
          <w:i/>
          <w:sz w:val="24"/>
        </w:rPr>
        <w:t xml:space="preserve"> </w:t>
      </w:r>
    </w:p>
    <w:p w:rsidR="0041588D" w:rsidRPr="0041588D" w:rsidRDefault="00E809D2" w:rsidP="00355A4E">
      <w:pPr>
        <w:rPr>
          <w:rFonts w:ascii="Times New Roman" w:hAnsi="Times New Roman" w:cs="Times New Roman"/>
          <w:i/>
          <w:sz w:val="24"/>
        </w:rPr>
      </w:pPr>
      <w:proofErr w:type="spellStart"/>
      <w:r w:rsidRPr="0041588D">
        <w:rPr>
          <w:rFonts w:ascii="Times New Roman" w:hAnsi="Times New Roman" w:cs="Times New Roman"/>
          <w:i/>
          <w:sz w:val="24"/>
        </w:rPr>
        <w:t>tulajdonosa</w:t>
      </w:r>
      <w:proofErr w:type="spellEnd"/>
      <w:r w:rsidRPr="0041588D">
        <w:rPr>
          <w:rFonts w:ascii="Times New Roman" w:hAnsi="Times New Roman" w:cs="Times New Roman"/>
          <w:i/>
          <w:sz w:val="24"/>
        </w:rPr>
        <w:t xml:space="preserve"> </w:t>
      </w:r>
    </w:p>
    <w:p w:rsidR="0041588D" w:rsidRDefault="00E809D2" w:rsidP="00355A4E">
      <w:pPr>
        <w:rPr>
          <w:rFonts w:ascii="Times New Roman" w:hAnsi="Times New Roman" w:cs="Times New Roman"/>
          <w:sz w:val="24"/>
        </w:rPr>
      </w:pPr>
      <w:r w:rsidRPr="00355A4E">
        <w:rPr>
          <w:rFonts w:ascii="Times New Roman" w:hAnsi="Times New Roman" w:cs="Times New Roman"/>
          <w:sz w:val="24"/>
        </w:rPr>
        <w:t xml:space="preserve">Prílohy/ </w:t>
      </w:r>
      <w:proofErr w:type="spellStart"/>
      <w:r w:rsidRPr="0041588D">
        <w:rPr>
          <w:rFonts w:ascii="Times New Roman" w:hAnsi="Times New Roman" w:cs="Times New Roman"/>
          <w:i/>
          <w:sz w:val="24"/>
        </w:rPr>
        <w:t>Melléklet</w:t>
      </w:r>
      <w:proofErr w:type="spellEnd"/>
      <w:r w:rsidRPr="00355A4E">
        <w:rPr>
          <w:rFonts w:ascii="Times New Roman" w:hAnsi="Times New Roman" w:cs="Times New Roman"/>
          <w:sz w:val="24"/>
        </w:rPr>
        <w:t xml:space="preserve">: </w:t>
      </w:r>
    </w:p>
    <w:p w:rsidR="00DB5786" w:rsidRPr="0041588D" w:rsidRDefault="00E809D2" w:rsidP="00355A4E">
      <w:pPr>
        <w:rPr>
          <w:rFonts w:ascii="Times New Roman" w:hAnsi="Times New Roman" w:cs="Times New Roman"/>
          <w:i/>
          <w:sz w:val="24"/>
        </w:rPr>
      </w:pPr>
      <w:r w:rsidRPr="00355A4E">
        <w:rPr>
          <w:rFonts w:ascii="Times New Roman" w:hAnsi="Times New Roman" w:cs="Times New Roman"/>
          <w:sz w:val="24"/>
        </w:rPr>
        <w:t xml:space="preserve">Nájomná zmluva (pri vzniku poplatkovej povinnosti)/ </w:t>
      </w:r>
      <w:proofErr w:type="spellStart"/>
      <w:r w:rsidRPr="0041588D">
        <w:rPr>
          <w:rFonts w:ascii="Times New Roman" w:hAnsi="Times New Roman" w:cs="Times New Roman"/>
          <w:i/>
          <w:sz w:val="24"/>
        </w:rPr>
        <w:t>Bérleti</w:t>
      </w:r>
      <w:proofErr w:type="spellEnd"/>
      <w:r w:rsidRPr="0041588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588D">
        <w:rPr>
          <w:rFonts w:ascii="Times New Roman" w:hAnsi="Times New Roman" w:cs="Times New Roman"/>
          <w:i/>
          <w:sz w:val="24"/>
        </w:rPr>
        <w:t>szerződés</w:t>
      </w:r>
      <w:proofErr w:type="spellEnd"/>
      <w:r w:rsidRPr="0041588D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41588D">
        <w:rPr>
          <w:rFonts w:ascii="Times New Roman" w:hAnsi="Times New Roman" w:cs="Times New Roman"/>
          <w:i/>
          <w:sz w:val="24"/>
        </w:rPr>
        <w:t>kötelezettség</w:t>
      </w:r>
      <w:proofErr w:type="spellEnd"/>
      <w:r w:rsidRPr="0041588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588D">
        <w:rPr>
          <w:rFonts w:ascii="Times New Roman" w:hAnsi="Times New Roman" w:cs="Times New Roman"/>
          <w:i/>
          <w:sz w:val="24"/>
        </w:rPr>
        <w:t>keletkezése</w:t>
      </w:r>
      <w:proofErr w:type="spellEnd"/>
      <w:r w:rsidRPr="0041588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1588D">
        <w:rPr>
          <w:rFonts w:ascii="Times New Roman" w:hAnsi="Times New Roman" w:cs="Times New Roman"/>
          <w:i/>
          <w:sz w:val="24"/>
        </w:rPr>
        <w:t>esetén</w:t>
      </w:r>
      <w:proofErr w:type="spellEnd"/>
      <w:r w:rsidRPr="0041588D">
        <w:rPr>
          <w:rFonts w:ascii="Times New Roman" w:hAnsi="Times New Roman" w:cs="Times New Roman"/>
          <w:i/>
          <w:sz w:val="24"/>
        </w:rPr>
        <w:t>)</w:t>
      </w:r>
      <w:bookmarkStart w:id="0" w:name="_GoBack"/>
      <w:bookmarkEnd w:id="0"/>
    </w:p>
    <w:sectPr w:rsidR="00DB5786" w:rsidRPr="0041588D" w:rsidSect="00355A4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D2"/>
    <w:rsid w:val="00355A4E"/>
    <w:rsid w:val="0041588D"/>
    <w:rsid w:val="008079EC"/>
    <w:rsid w:val="00A10C36"/>
    <w:rsid w:val="00DB5786"/>
    <w:rsid w:val="00E8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D0871-9104-4DB9-9FC3-09DEE6A3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ZÁVODSKÁ Sabína</dc:creator>
  <cp:keywords/>
  <dc:description/>
  <cp:lastModifiedBy>ZÁVODSKÁ Sabína</cp:lastModifiedBy>
  <cp:revision>1</cp:revision>
  <dcterms:created xsi:type="dcterms:W3CDTF">2019-12-05T09:21:00Z</dcterms:created>
  <dcterms:modified xsi:type="dcterms:W3CDTF">2019-12-05T10:16:00Z</dcterms:modified>
</cp:coreProperties>
</file>