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27" w:rsidRPr="00414894" w:rsidRDefault="00A43027" w:rsidP="00A43027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-452120</wp:posOffset>
                </wp:positionV>
                <wp:extent cx="2886075" cy="2114550"/>
                <wp:effectExtent l="0" t="0" r="28575" b="19050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114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394D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-3.35pt;margin-top:-35.6pt;width:227.2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94">
        <w:rPr>
          <w:rFonts w:ascii="Times New Roman" w:hAnsi="Times New Roman" w:cs="Times New Roman"/>
          <w:sz w:val="24"/>
        </w:rPr>
        <w:t xml:space="preserve">Obec Imeľ / </w:t>
      </w:r>
      <w:r w:rsidRPr="00414894">
        <w:rPr>
          <w:rFonts w:ascii="Times New Roman" w:hAnsi="Times New Roman" w:cs="Times New Roman"/>
          <w:i/>
          <w:sz w:val="24"/>
        </w:rPr>
        <w:t>Imelyi községi Hivatal</w:t>
      </w:r>
    </w:p>
    <w:p w:rsidR="00A43027" w:rsidRPr="00414894" w:rsidRDefault="00A43027" w:rsidP="00A43027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Matričný úrad / </w:t>
      </w:r>
      <w:r w:rsidRPr="00414894">
        <w:rPr>
          <w:rFonts w:ascii="Times New Roman" w:hAnsi="Times New Roman" w:cs="Times New Roman"/>
          <w:i/>
          <w:sz w:val="24"/>
        </w:rPr>
        <w:t>Anyakönyvi Hivatal</w:t>
      </w:r>
    </w:p>
    <w:p w:rsidR="00A43027" w:rsidRPr="00414894" w:rsidRDefault="00A43027" w:rsidP="00A43027">
      <w:pPr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>Nám.</w:t>
      </w:r>
      <w:r>
        <w:rPr>
          <w:rFonts w:ascii="Times New Roman" w:hAnsi="Times New Roman" w:cs="Times New Roman"/>
          <w:sz w:val="24"/>
        </w:rPr>
        <w:t xml:space="preserve"> J. Blaskovicsa 507/11 /</w:t>
      </w:r>
      <w:r w:rsidRPr="00414894">
        <w:rPr>
          <w:rFonts w:ascii="Times New Roman" w:hAnsi="Times New Roman" w:cs="Times New Roman"/>
          <w:i/>
          <w:sz w:val="24"/>
        </w:rPr>
        <w:t>Blaskovics</w:t>
      </w:r>
    </w:p>
    <w:p w:rsidR="00A43027" w:rsidRPr="00414894" w:rsidRDefault="00A43027" w:rsidP="00A43027">
      <w:pPr>
        <w:ind w:left="4248" w:firstLine="708"/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i/>
          <w:sz w:val="24"/>
        </w:rPr>
        <w:t>József tér 507/11</w:t>
      </w:r>
    </w:p>
    <w:p w:rsidR="00A43027" w:rsidRPr="00414894" w:rsidRDefault="00A43027" w:rsidP="00A43027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946 52 Imeľ / </w:t>
      </w:r>
      <w:r w:rsidRPr="00414894">
        <w:rPr>
          <w:rFonts w:ascii="Times New Roman" w:hAnsi="Times New Roman" w:cs="Times New Roman"/>
          <w:i/>
          <w:sz w:val="24"/>
        </w:rPr>
        <w:t>Imely</w:t>
      </w:r>
    </w:p>
    <w:p w:rsidR="00A43027" w:rsidRDefault="00A43027" w:rsidP="00A43027"/>
    <w:p w:rsidR="00A43027" w:rsidRDefault="00A43027"/>
    <w:p w:rsidR="00A43027" w:rsidRPr="00A43027" w:rsidRDefault="00ED1DB5">
      <w:pPr>
        <w:rPr>
          <w:rFonts w:ascii="Times New Roman" w:hAnsi="Times New Roman" w:cs="Times New Roman"/>
          <w:b/>
          <w:i/>
          <w:sz w:val="28"/>
        </w:rPr>
      </w:pPr>
      <w:r w:rsidRPr="00A43027">
        <w:rPr>
          <w:rFonts w:ascii="Times New Roman" w:hAnsi="Times New Roman" w:cs="Times New Roman"/>
          <w:b/>
          <w:sz w:val="28"/>
        </w:rPr>
        <w:t>Vec/</w:t>
      </w:r>
      <w:r w:rsidRPr="00A43027">
        <w:rPr>
          <w:rFonts w:ascii="Times New Roman" w:hAnsi="Times New Roman" w:cs="Times New Roman"/>
          <w:b/>
          <w:i/>
          <w:sz w:val="28"/>
        </w:rPr>
        <w:t>Tárgy</w:t>
      </w:r>
      <w:r w:rsidRPr="00A43027">
        <w:rPr>
          <w:rFonts w:ascii="Times New Roman" w:hAnsi="Times New Roman" w:cs="Times New Roman"/>
          <w:b/>
          <w:sz w:val="28"/>
        </w:rPr>
        <w:t xml:space="preserve">: Ž i a d o s ť o vyhotovenie úradného výpisu z knihy narodení pre mal. dcéru uvedením priezviska bez koncovky slovenského prechyľovania/ </w:t>
      </w:r>
      <w:r w:rsidRPr="00A43027">
        <w:rPr>
          <w:rFonts w:ascii="Times New Roman" w:hAnsi="Times New Roman" w:cs="Times New Roman"/>
          <w:b/>
          <w:i/>
          <w:sz w:val="28"/>
        </w:rPr>
        <w:t xml:space="preserve">Kérelem a kiskorú lánygyermek születési anyakönyvi kivonat kiállítására a családi név nyelvtani nemre utaló végződés nélkül </w:t>
      </w:r>
    </w:p>
    <w:p w:rsidR="00A43027" w:rsidRDefault="00ED1DB5">
      <w:pPr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 xml:space="preserve">Podpísaní rodičia/ </w:t>
      </w:r>
      <w:r w:rsidRPr="00A43027">
        <w:rPr>
          <w:rFonts w:ascii="Times New Roman" w:hAnsi="Times New Roman" w:cs="Times New Roman"/>
          <w:i/>
          <w:sz w:val="24"/>
        </w:rPr>
        <w:t>Alulírott szülők</w:t>
      </w:r>
      <w:r w:rsidRPr="00A43027">
        <w:rPr>
          <w:rFonts w:ascii="Times New Roman" w:hAnsi="Times New Roman" w:cs="Times New Roman"/>
          <w:sz w:val="24"/>
        </w:rPr>
        <w:t xml:space="preserve"> </w:t>
      </w:r>
    </w:p>
    <w:p w:rsidR="00A43027" w:rsidRDefault="00ED1DB5" w:rsidP="00A43027">
      <w:pPr>
        <w:spacing w:after="0"/>
        <w:jc w:val="both"/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>Otec/</w:t>
      </w:r>
      <w:r w:rsidRPr="00A43027">
        <w:rPr>
          <w:rFonts w:ascii="Times New Roman" w:hAnsi="Times New Roman" w:cs="Times New Roman"/>
          <w:i/>
          <w:sz w:val="24"/>
        </w:rPr>
        <w:t>apa</w:t>
      </w:r>
      <w:r w:rsidRPr="00A43027">
        <w:rPr>
          <w:rFonts w:ascii="Times New Roman" w:hAnsi="Times New Roman" w:cs="Times New Roman"/>
          <w:sz w:val="24"/>
        </w:rPr>
        <w:t>..................................................................nar./</w:t>
      </w:r>
      <w:r w:rsidRPr="00A43027">
        <w:rPr>
          <w:rFonts w:ascii="Times New Roman" w:hAnsi="Times New Roman" w:cs="Times New Roman"/>
          <w:i/>
          <w:sz w:val="24"/>
        </w:rPr>
        <w:t>szül.</w:t>
      </w:r>
      <w:r w:rsidRPr="00A43027">
        <w:rPr>
          <w:rFonts w:ascii="Times New Roman" w:hAnsi="Times New Roman" w:cs="Times New Roman"/>
          <w:sz w:val="24"/>
        </w:rPr>
        <w:t xml:space="preserve"> ...................................................... Matka/</w:t>
      </w:r>
      <w:r w:rsidRPr="00A43027">
        <w:rPr>
          <w:rFonts w:ascii="Times New Roman" w:hAnsi="Times New Roman" w:cs="Times New Roman"/>
          <w:i/>
          <w:sz w:val="24"/>
        </w:rPr>
        <w:t>anya</w:t>
      </w:r>
      <w:r w:rsidRPr="00A43027">
        <w:rPr>
          <w:rFonts w:ascii="Times New Roman" w:hAnsi="Times New Roman" w:cs="Times New Roman"/>
          <w:sz w:val="24"/>
        </w:rPr>
        <w:t>.............................................................nar./</w:t>
      </w:r>
      <w:r w:rsidRPr="00A43027">
        <w:rPr>
          <w:rFonts w:ascii="Times New Roman" w:hAnsi="Times New Roman" w:cs="Times New Roman"/>
          <w:i/>
          <w:sz w:val="24"/>
        </w:rPr>
        <w:t>szül.</w:t>
      </w:r>
      <w:r w:rsidRPr="00A43027">
        <w:rPr>
          <w:rFonts w:ascii="Times New Roman" w:hAnsi="Times New Roman" w:cs="Times New Roman"/>
          <w:sz w:val="24"/>
        </w:rPr>
        <w:t xml:space="preserve"> ....................................................... bytom v/</w:t>
      </w:r>
      <w:r w:rsidRPr="00A43027">
        <w:rPr>
          <w:rFonts w:ascii="Times New Roman" w:hAnsi="Times New Roman" w:cs="Times New Roman"/>
          <w:i/>
          <w:sz w:val="24"/>
        </w:rPr>
        <w:t>lakhely</w:t>
      </w:r>
      <w:r w:rsidRPr="00A4302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 žiadame, aby priezvisko našej dcéry/ </w:t>
      </w:r>
      <w:r w:rsidRPr="00A43027">
        <w:rPr>
          <w:rFonts w:ascii="Times New Roman" w:hAnsi="Times New Roman" w:cs="Times New Roman"/>
          <w:i/>
          <w:sz w:val="24"/>
        </w:rPr>
        <w:t>kérelmezzük, hogy lánygyermekünk családi neve</w:t>
      </w:r>
      <w:r w:rsidRPr="00A4302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 narod./</w:t>
      </w:r>
      <w:r w:rsidRPr="00A43027">
        <w:rPr>
          <w:rFonts w:ascii="Times New Roman" w:hAnsi="Times New Roman" w:cs="Times New Roman"/>
          <w:i/>
          <w:sz w:val="24"/>
        </w:rPr>
        <w:t>szül.</w:t>
      </w:r>
      <w:r w:rsidRPr="00A43027">
        <w:rPr>
          <w:rFonts w:ascii="Times New Roman" w:hAnsi="Times New Roman" w:cs="Times New Roman"/>
          <w:sz w:val="24"/>
        </w:rPr>
        <w:t xml:space="preserve"> ..................................... v </w:t>
      </w:r>
      <w:r w:rsidR="00A43027">
        <w:rPr>
          <w:rFonts w:ascii="Times New Roman" w:hAnsi="Times New Roman" w:cs="Times New Roman"/>
          <w:sz w:val="24"/>
        </w:rPr>
        <w:t>....................................... / ..............................................</w:t>
      </w:r>
      <w:r w:rsidRPr="00A43027">
        <w:rPr>
          <w:rFonts w:ascii="Times New Roman" w:hAnsi="Times New Roman" w:cs="Times New Roman"/>
          <w:sz w:val="24"/>
        </w:rPr>
        <w:t>, rodné číslo/</w:t>
      </w:r>
      <w:r w:rsidRPr="00A43027">
        <w:rPr>
          <w:rFonts w:ascii="Times New Roman" w:hAnsi="Times New Roman" w:cs="Times New Roman"/>
          <w:i/>
          <w:sz w:val="24"/>
        </w:rPr>
        <w:t>személyi szám</w:t>
      </w:r>
      <w:r w:rsidRPr="00A4302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</w:t>
      </w:r>
      <w:r w:rsidR="00A43027">
        <w:rPr>
          <w:rFonts w:ascii="Times New Roman" w:hAnsi="Times New Roman" w:cs="Times New Roman"/>
          <w:sz w:val="24"/>
        </w:rPr>
        <w:t>.....................</w:t>
      </w:r>
    </w:p>
    <w:p w:rsidR="00A43027" w:rsidRDefault="00ED1DB5" w:rsidP="00A43027">
      <w:pPr>
        <w:spacing w:after="0"/>
        <w:jc w:val="both"/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>bytom/</w:t>
      </w:r>
      <w:r w:rsidRPr="00A43027">
        <w:rPr>
          <w:rFonts w:ascii="Times New Roman" w:hAnsi="Times New Roman" w:cs="Times New Roman"/>
          <w:i/>
          <w:sz w:val="24"/>
        </w:rPr>
        <w:t>lakhely</w:t>
      </w:r>
      <w:r w:rsidRPr="00A43027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 </w:t>
      </w:r>
    </w:p>
    <w:p w:rsidR="00A43027" w:rsidRDefault="00A43027">
      <w:pPr>
        <w:rPr>
          <w:rFonts w:ascii="Times New Roman" w:hAnsi="Times New Roman" w:cs="Times New Roman"/>
          <w:sz w:val="24"/>
        </w:rPr>
      </w:pPr>
    </w:p>
    <w:p w:rsidR="00A43027" w:rsidRDefault="00ED1DB5" w:rsidP="00A43027">
      <w:pPr>
        <w:jc w:val="both"/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 xml:space="preserve">bolo podľa par. 19 ods. 6 a 7 zákona číslo 154/1994 Z.z. o matrikách vo výpise z knihy narodení uvedené bez koncovky slovenského prechyľovania a to/ </w:t>
      </w:r>
    </w:p>
    <w:p w:rsidR="00A43027" w:rsidRPr="00A43027" w:rsidRDefault="00ED1DB5" w:rsidP="00A43027">
      <w:pPr>
        <w:jc w:val="both"/>
        <w:rPr>
          <w:rFonts w:ascii="Times New Roman" w:hAnsi="Times New Roman" w:cs="Times New Roman"/>
          <w:i/>
          <w:sz w:val="24"/>
        </w:rPr>
      </w:pPr>
      <w:r w:rsidRPr="00A43027">
        <w:rPr>
          <w:rFonts w:ascii="Times New Roman" w:hAnsi="Times New Roman" w:cs="Times New Roman"/>
          <w:i/>
          <w:sz w:val="24"/>
        </w:rPr>
        <w:t xml:space="preserve">az 1994. évi 154. anyakönyvi törvény 19.§ (6)-(7) bekezdése alapján nyelvtani nemre utaló végződés nélkül kerüljön a születési anyakönyvi kivonatba bejegyzésre a következő alakban </w:t>
      </w:r>
    </w:p>
    <w:p w:rsidR="00A43027" w:rsidRDefault="00A43027">
      <w:pPr>
        <w:rPr>
          <w:rFonts w:ascii="Times New Roman" w:hAnsi="Times New Roman" w:cs="Times New Roman"/>
          <w:sz w:val="24"/>
        </w:rPr>
      </w:pPr>
    </w:p>
    <w:p w:rsidR="00A43027" w:rsidRDefault="00A43027">
      <w:pPr>
        <w:rPr>
          <w:rFonts w:ascii="Times New Roman" w:hAnsi="Times New Roman" w:cs="Times New Roman"/>
          <w:sz w:val="24"/>
        </w:rPr>
      </w:pPr>
    </w:p>
    <w:p w:rsidR="00A43027" w:rsidRDefault="00ED1DB5" w:rsidP="00A43027">
      <w:pPr>
        <w:jc w:val="center"/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>„ ........................................................... “</w:t>
      </w:r>
    </w:p>
    <w:p w:rsidR="00A43027" w:rsidRDefault="00A43027">
      <w:pPr>
        <w:rPr>
          <w:rFonts w:ascii="Times New Roman" w:hAnsi="Times New Roman" w:cs="Times New Roman"/>
          <w:sz w:val="24"/>
        </w:rPr>
      </w:pPr>
    </w:p>
    <w:p w:rsidR="00A43027" w:rsidRDefault="00ED1DB5">
      <w:pPr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 xml:space="preserve">V ..................................................., dňa .................................... </w:t>
      </w:r>
    </w:p>
    <w:p w:rsidR="00A43027" w:rsidRDefault="00ED1DB5">
      <w:pPr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i/>
          <w:sz w:val="24"/>
        </w:rPr>
        <w:t>Kelt</w:t>
      </w:r>
      <w:r w:rsidRPr="00A43027">
        <w:rPr>
          <w:rFonts w:ascii="Times New Roman" w:hAnsi="Times New Roman" w:cs="Times New Roman"/>
          <w:sz w:val="24"/>
        </w:rPr>
        <w:t xml:space="preserve">,.............................................................................................. </w:t>
      </w:r>
    </w:p>
    <w:p w:rsidR="00A43027" w:rsidRDefault="00A4302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3027" w:rsidRDefault="00ED1DB5">
      <w:pPr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 xml:space="preserve">................................................ </w:t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Pr="00A43027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A43027" w:rsidRDefault="00ED1DB5" w:rsidP="00A43027">
      <w:pPr>
        <w:ind w:firstLine="708"/>
        <w:rPr>
          <w:rFonts w:ascii="Times New Roman" w:hAnsi="Times New Roman" w:cs="Times New Roman"/>
          <w:sz w:val="24"/>
        </w:rPr>
      </w:pPr>
      <w:r w:rsidRPr="00A43027">
        <w:rPr>
          <w:rFonts w:ascii="Times New Roman" w:hAnsi="Times New Roman" w:cs="Times New Roman"/>
          <w:sz w:val="24"/>
        </w:rPr>
        <w:t xml:space="preserve">podpis otca </w:t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</w:r>
      <w:r w:rsidR="00A43027">
        <w:rPr>
          <w:rFonts w:ascii="Times New Roman" w:hAnsi="Times New Roman" w:cs="Times New Roman"/>
          <w:sz w:val="24"/>
        </w:rPr>
        <w:tab/>
        <w:t xml:space="preserve">    </w:t>
      </w:r>
      <w:r w:rsidRPr="00A43027">
        <w:rPr>
          <w:rFonts w:ascii="Times New Roman" w:hAnsi="Times New Roman" w:cs="Times New Roman"/>
          <w:sz w:val="24"/>
        </w:rPr>
        <w:t xml:space="preserve">podpis matky </w:t>
      </w:r>
    </w:p>
    <w:p w:rsidR="00A26139" w:rsidRPr="00A43027" w:rsidRDefault="00ED1DB5" w:rsidP="00A43027">
      <w:pPr>
        <w:ind w:firstLine="708"/>
        <w:rPr>
          <w:rFonts w:ascii="Times New Roman" w:hAnsi="Times New Roman" w:cs="Times New Roman"/>
          <w:i/>
          <w:sz w:val="24"/>
        </w:rPr>
      </w:pPr>
      <w:r w:rsidRPr="00A43027">
        <w:rPr>
          <w:rFonts w:ascii="Times New Roman" w:hAnsi="Times New Roman" w:cs="Times New Roman"/>
          <w:i/>
          <w:sz w:val="24"/>
        </w:rPr>
        <w:t xml:space="preserve">apa aláírása </w:t>
      </w:r>
      <w:r w:rsidR="00A43027" w:rsidRPr="00A43027">
        <w:rPr>
          <w:rFonts w:ascii="Times New Roman" w:hAnsi="Times New Roman" w:cs="Times New Roman"/>
          <w:i/>
          <w:sz w:val="24"/>
        </w:rPr>
        <w:tab/>
      </w:r>
      <w:r w:rsidR="00A43027" w:rsidRPr="00A43027">
        <w:rPr>
          <w:rFonts w:ascii="Times New Roman" w:hAnsi="Times New Roman" w:cs="Times New Roman"/>
          <w:i/>
          <w:sz w:val="24"/>
        </w:rPr>
        <w:tab/>
      </w:r>
      <w:r w:rsidR="00A43027" w:rsidRPr="00A43027">
        <w:rPr>
          <w:rFonts w:ascii="Times New Roman" w:hAnsi="Times New Roman" w:cs="Times New Roman"/>
          <w:i/>
          <w:sz w:val="24"/>
        </w:rPr>
        <w:tab/>
      </w:r>
      <w:r w:rsidR="00A43027" w:rsidRPr="00A43027">
        <w:rPr>
          <w:rFonts w:ascii="Times New Roman" w:hAnsi="Times New Roman" w:cs="Times New Roman"/>
          <w:i/>
          <w:sz w:val="24"/>
        </w:rPr>
        <w:tab/>
      </w:r>
      <w:r w:rsidR="00A43027" w:rsidRPr="00A43027">
        <w:rPr>
          <w:rFonts w:ascii="Times New Roman" w:hAnsi="Times New Roman" w:cs="Times New Roman"/>
          <w:i/>
          <w:sz w:val="24"/>
        </w:rPr>
        <w:tab/>
      </w:r>
      <w:r w:rsidR="00A43027" w:rsidRPr="00A43027">
        <w:rPr>
          <w:rFonts w:ascii="Times New Roman" w:hAnsi="Times New Roman" w:cs="Times New Roman"/>
          <w:i/>
          <w:sz w:val="24"/>
        </w:rPr>
        <w:tab/>
      </w:r>
      <w:r w:rsidR="00A43027" w:rsidRPr="00A43027">
        <w:rPr>
          <w:rFonts w:ascii="Times New Roman" w:hAnsi="Times New Roman" w:cs="Times New Roman"/>
          <w:i/>
          <w:sz w:val="24"/>
        </w:rPr>
        <w:tab/>
        <w:t xml:space="preserve">    </w:t>
      </w:r>
      <w:r w:rsidRPr="00A43027">
        <w:rPr>
          <w:rFonts w:ascii="Times New Roman" w:hAnsi="Times New Roman" w:cs="Times New Roman"/>
          <w:i/>
          <w:sz w:val="24"/>
        </w:rPr>
        <w:t>anya aláírása</w:t>
      </w:r>
    </w:p>
    <w:sectPr w:rsidR="00A26139" w:rsidRPr="00A4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5"/>
    <w:rsid w:val="00A26139"/>
    <w:rsid w:val="00A43027"/>
    <w:rsid w:val="00E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E2120-8B17-46AD-8B0B-DFB26D16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2</cp:revision>
  <dcterms:created xsi:type="dcterms:W3CDTF">2019-12-11T12:04:00Z</dcterms:created>
  <dcterms:modified xsi:type="dcterms:W3CDTF">2019-12-11T12:58:00Z</dcterms:modified>
</cp:coreProperties>
</file>